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D5" w:rsidRDefault="00702464" w:rsidP="009125D5">
      <w:pPr>
        <w:jc w:val="both"/>
        <w:rPr>
          <w:b/>
          <w:sz w:val="20"/>
          <w:szCs w:val="20"/>
          <w:u w:val="single"/>
          <w:lang w:val="nl-NL"/>
        </w:rPr>
      </w:pPr>
      <w:bookmarkStart w:id="0" w:name="_GoBack"/>
      <w:bookmarkEnd w:id="0"/>
      <w:r w:rsidRPr="001B15F8">
        <w:rPr>
          <w:b/>
          <w:sz w:val="40"/>
          <w:szCs w:val="40"/>
          <w:u w:val="single"/>
          <w:lang w:val="nl-NL"/>
        </w:rPr>
        <w:t>Jaarverslag</w:t>
      </w:r>
      <w:r w:rsidR="004D507C">
        <w:rPr>
          <w:b/>
          <w:sz w:val="40"/>
          <w:szCs w:val="40"/>
          <w:u w:val="single"/>
          <w:lang w:val="nl-NL"/>
        </w:rPr>
        <w:t xml:space="preserve"> </w:t>
      </w:r>
      <w:r w:rsidRPr="001B15F8">
        <w:rPr>
          <w:b/>
          <w:sz w:val="40"/>
          <w:szCs w:val="40"/>
          <w:u w:val="single"/>
          <w:lang w:val="nl-NL"/>
        </w:rPr>
        <w:t>Fietsersbond afd</w:t>
      </w:r>
      <w:r w:rsidR="005C2436">
        <w:rPr>
          <w:b/>
          <w:sz w:val="40"/>
          <w:szCs w:val="40"/>
          <w:u w:val="single"/>
          <w:lang w:val="nl-NL"/>
        </w:rPr>
        <w:t>eling</w:t>
      </w:r>
      <w:r w:rsidR="00596D66">
        <w:rPr>
          <w:b/>
          <w:sz w:val="40"/>
          <w:szCs w:val="40"/>
          <w:u w:val="single"/>
          <w:lang w:val="nl-NL"/>
        </w:rPr>
        <w:t xml:space="preserve"> </w:t>
      </w:r>
      <w:r w:rsidRPr="001B15F8">
        <w:rPr>
          <w:b/>
          <w:sz w:val="40"/>
          <w:szCs w:val="40"/>
          <w:u w:val="single"/>
          <w:lang w:val="nl-NL"/>
        </w:rPr>
        <w:t>Houten 20</w:t>
      </w:r>
      <w:r w:rsidR="00461C7D">
        <w:rPr>
          <w:b/>
          <w:sz w:val="40"/>
          <w:szCs w:val="40"/>
          <w:u w:val="single"/>
          <w:lang w:val="nl-NL"/>
        </w:rPr>
        <w:t>2</w:t>
      </w:r>
      <w:r w:rsidR="00B32E05">
        <w:rPr>
          <w:b/>
          <w:sz w:val="40"/>
          <w:szCs w:val="40"/>
          <w:u w:val="single"/>
          <w:lang w:val="nl-NL"/>
        </w:rPr>
        <w:t>1</w:t>
      </w:r>
      <w:r w:rsidR="00CB3515">
        <w:rPr>
          <w:b/>
          <w:sz w:val="40"/>
          <w:szCs w:val="40"/>
          <w:u w:val="single"/>
          <w:lang w:val="nl-NL"/>
        </w:rPr>
        <w:br/>
      </w:r>
    </w:p>
    <w:p w:rsidR="00E062D4" w:rsidRPr="009125D5" w:rsidRDefault="006D3E48" w:rsidP="009125D5">
      <w:pPr>
        <w:pStyle w:val="Lijstalinea"/>
        <w:numPr>
          <w:ilvl w:val="0"/>
          <w:numId w:val="43"/>
        </w:numPr>
        <w:jc w:val="both"/>
        <w:rPr>
          <w:b/>
          <w:sz w:val="20"/>
          <w:szCs w:val="20"/>
          <w:u w:val="single"/>
          <w:lang w:val="nl-NL"/>
        </w:rPr>
      </w:pPr>
      <w:r w:rsidRPr="009125D5">
        <w:rPr>
          <w:b/>
          <w:sz w:val="20"/>
          <w:szCs w:val="20"/>
          <w:u w:val="single"/>
          <w:lang w:val="nl-NL"/>
        </w:rPr>
        <w:t>Bestuurssamenstelling</w:t>
      </w:r>
      <w:r w:rsidR="00F10A4E" w:rsidRPr="009125D5">
        <w:rPr>
          <w:b/>
          <w:sz w:val="20"/>
          <w:szCs w:val="20"/>
          <w:u w:val="single"/>
          <w:lang w:val="nl-NL"/>
        </w:rPr>
        <w:t xml:space="preserve"> en taakverdeling</w:t>
      </w:r>
    </w:p>
    <w:p w:rsidR="001D1134" w:rsidRPr="001B15F8" w:rsidRDefault="001D1134" w:rsidP="00CD4569">
      <w:pPr>
        <w:jc w:val="both"/>
        <w:rPr>
          <w:sz w:val="20"/>
          <w:szCs w:val="20"/>
          <w:lang w:val="nl-NL"/>
        </w:rPr>
      </w:pPr>
    </w:p>
    <w:p w:rsidR="001E6684" w:rsidRDefault="00F10A4E" w:rsidP="001E6684">
      <w:pPr>
        <w:rPr>
          <w:sz w:val="20"/>
          <w:szCs w:val="20"/>
          <w:lang w:val="nl-NL"/>
        </w:rPr>
      </w:pPr>
      <w:r w:rsidRPr="001B15F8">
        <w:rPr>
          <w:sz w:val="20"/>
          <w:szCs w:val="20"/>
          <w:lang w:val="nl-NL"/>
        </w:rPr>
        <w:t xml:space="preserve">Op de </w:t>
      </w:r>
      <w:r w:rsidR="00DE6E9B">
        <w:rPr>
          <w:sz w:val="20"/>
          <w:szCs w:val="20"/>
          <w:lang w:val="nl-NL"/>
        </w:rPr>
        <w:t xml:space="preserve">(digitale) </w:t>
      </w:r>
      <w:r w:rsidR="001E6684">
        <w:rPr>
          <w:sz w:val="20"/>
          <w:szCs w:val="20"/>
          <w:lang w:val="nl-NL"/>
        </w:rPr>
        <w:t xml:space="preserve">Algemene </w:t>
      </w:r>
      <w:r w:rsidRPr="001B15F8">
        <w:rPr>
          <w:sz w:val="20"/>
          <w:szCs w:val="20"/>
          <w:lang w:val="nl-NL"/>
        </w:rPr>
        <w:t>Ledenvergadering van</w:t>
      </w:r>
      <w:r w:rsidR="004D507C">
        <w:rPr>
          <w:sz w:val="20"/>
          <w:szCs w:val="20"/>
          <w:lang w:val="nl-NL"/>
        </w:rPr>
        <w:t xml:space="preserve"> </w:t>
      </w:r>
      <w:r w:rsidR="00DE6E9B">
        <w:rPr>
          <w:sz w:val="20"/>
          <w:szCs w:val="20"/>
          <w:lang w:val="nl-NL"/>
        </w:rPr>
        <w:t>13</w:t>
      </w:r>
      <w:r w:rsidR="004D507C">
        <w:rPr>
          <w:sz w:val="20"/>
          <w:szCs w:val="20"/>
          <w:lang w:val="nl-NL"/>
        </w:rPr>
        <w:t xml:space="preserve"> </w:t>
      </w:r>
      <w:r w:rsidRPr="001B15F8">
        <w:rPr>
          <w:sz w:val="20"/>
          <w:szCs w:val="20"/>
          <w:lang w:val="nl-NL"/>
        </w:rPr>
        <w:t>januari 20</w:t>
      </w:r>
      <w:r w:rsidR="00915B5B">
        <w:rPr>
          <w:sz w:val="20"/>
          <w:szCs w:val="20"/>
          <w:lang w:val="nl-NL"/>
        </w:rPr>
        <w:t>2</w:t>
      </w:r>
      <w:r w:rsidR="00DE6E9B">
        <w:rPr>
          <w:sz w:val="20"/>
          <w:szCs w:val="20"/>
          <w:lang w:val="nl-NL"/>
        </w:rPr>
        <w:t>1</w:t>
      </w:r>
      <w:r w:rsidR="00461C7D">
        <w:rPr>
          <w:sz w:val="20"/>
          <w:szCs w:val="20"/>
          <w:lang w:val="nl-NL"/>
        </w:rPr>
        <w:t xml:space="preserve"> stellen </w:t>
      </w:r>
      <w:r w:rsidR="00DE6E9B">
        <w:rPr>
          <w:sz w:val="20"/>
          <w:szCs w:val="20"/>
          <w:lang w:val="nl-NL"/>
        </w:rPr>
        <w:t>alle</w:t>
      </w:r>
      <w:r w:rsidR="00461C7D">
        <w:rPr>
          <w:sz w:val="20"/>
          <w:szCs w:val="20"/>
          <w:lang w:val="nl-NL"/>
        </w:rPr>
        <w:t xml:space="preserve"> </w:t>
      </w:r>
      <w:r w:rsidR="00195C24">
        <w:rPr>
          <w:sz w:val="20"/>
          <w:szCs w:val="20"/>
          <w:lang w:val="nl-NL"/>
        </w:rPr>
        <w:t xml:space="preserve">zittende bestuursleden </w:t>
      </w:r>
      <w:r w:rsidR="00461C7D">
        <w:rPr>
          <w:sz w:val="20"/>
          <w:szCs w:val="20"/>
          <w:lang w:val="nl-NL"/>
        </w:rPr>
        <w:t>zich herkiesbaar in dezelfde functie, namelijk:</w:t>
      </w:r>
      <w:r w:rsidR="001E6684">
        <w:rPr>
          <w:sz w:val="20"/>
          <w:szCs w:val="20"/>
          <w:lang w:val="nl-NL"/>
        </w:rPr>
        <w:t>.</w:t>
      </w:r>
    </w:p>
    <w:p w:rsidR="00830A1A" w:rsidRPr="001B15F8" w:rsidRDefault="00724D50" w:rsidP="00830A1A">
      <w:pPr>
        <w:numPr>
          <w:ilvl w:val="0"/>
          <w:numId w:val="10"/>
        </w:numPr>
        <w:jc w:val="both"/>
        <w:rPr>
          <w:b/>
          <w:sz w:val="20"/>
          <w:szCs w:val="20"/>
          <w:lang w:val="nl-NL"/>
        </w:rPr>
      </w:pPr>
      <w:r w:rsidRPr="001B15F8">
        <w:rPr>
          <w:b/>
          <w:sz w:val="20"/>
          <w:szCs w:val="20"/>
          <w:lang w:val="nl-NL"/>
        </w:rPr>
        <w:t>JanPeter Westein</w:t>
      </w:r>
      <w:r w:rsidR="00702464" w:rsidRPr="001B15F8">
        <w:rPr>
          <w:b/>
          <w:sz w:val="20"/>
          <w:szCs w:val="20"/>
          <w:lang w:val="nl-NL"/>
        </w:rPr>
        <w:t xml:space="preserve">, </w:t>
      </w:r>
      <w:r w:rsidR="00830A1A" w:rsidRPr="001B15F8">
        <w:rPr>
          <w:sz w:val="20"/>
          <w:szCs w:val="20"/>
          <w:lang w:val="nl-NL"/>
        </w:rPr>
        <w:t>voorzitter</w:t>
      </w:r>
      <w:r w:rsidR="001D181F" w:rsidRPr="001B15F8">
        <w:rPr>
          <w:b/>
          <w:sz w:val="20"/>
          <w:szCs w:val="20"/>
          <w:lang w:val="nl-NL"/>
        </w:rPr>
        <w:t xml:space="preserve">, </w:t>
      </w:r>
      <w:r w:rsidR="001E6684">
        <w:rPr>
          <w:sz w:val="20"/>
          <w:szCs w:val="20"/>
          <w:lang w:val="nl-NL"/>
        </w:rPr>
        <w:t>contacten gemeente</w:t>
      </w:r>
      <w:r w:rsidR="004D507C">
        <w:rPr>
          <w:sz w:val="20"/>
          <w:szCs w:val="20"/>
          <w:lang w:val="nl-NL"/>
        </w:rPr>
        <w:t xml:space="preserve"> </w:t>
      </w:r>
      <w:r>
        <w:rPr>
          <w:sz w:val="20"/>
          <w:szCs w:val="20"/>
          <w:lang w:val="nl-NL"/>
        </w:rPr>
        <w:t>en publiciteit</w:t>
      </w:r>
      <w:r w:rsidRPr="001B15F8">
        <w:rPr>
          <w:sz w:val="20"/>
          <w:szCs w:val="20"/>
          <w:lang w:val="nl-NL"/>
        </w:rPr>
        <w:t xml:space="preserve"> </w:t>
      </w:r>
    </w:p>
    <w:p w:rsidR="00830A1A" w:rsidRPr="001B15F8" w:rsidRDefault="00830A1A" w:rsidP="00830A1A">
      <w:pPr>
        <w:numPr>
          <w:ilvl w:val="0"/>
          <w:numId w:val="10"/>
        </w:numPr>
        <w:jc w:val="both"/>
        <w:rPr>
          <w:sz w:val="20"/>
          <w:szCs w:val="20"/>
          <w:lang w:val="nl-NL"/>
        </w:rPr>
      </w:pPr>
      <w:r w:rsidRPr="001B15F8">
        <w:rPr>
          <w:b/>
          <w:sz w:val="20"/>
          <w:szCs w:val="20"/>
          <w:lang w:val="nl-NL"/>
        </w:rPr>
        <w:t xml:space="preserve">Johan Jol, </w:t>
      </w:r>
      <w:r w:rsidRPr="001B15F8">
        <w:rPr>
          <w:sz w:val="20"/>
          <w:szCs w:val="20"/>
          <w:lang w:val="nl-NL"/>
        </w:rPr>
        <w:t>secretaris, contact</w:t>
      </w:r>
      <w:r w:rsidR="001D1134" w:rsidRPr="001B15F8">
        <w:rPr>
          <w:sz w:val="20"/>
          <w:szCs w:val="20"/>
          <w:lang w:val="nl-NL"/>
        </w:rPr>
        <w:t>en</w:t>
      </w:r>
      <w:r w:rsidRPr="001B15F8">
        <w:rPr>
          <w:sz w:val="20"/>
          <w:szCs w:val="20"/>
          <w:lang w:val="nl-NL"/>
        </w:rPr>
        <w:t xml:space="preserve"> gemeente </w:t>
      </w:r>
    </w:p>
    <w:p w:rsidR="00830A1A" w:rsidRPr="001B15F8" w:rsidRDefault="001D181F" w:rsidP="00830A1A">
      <w:pPr>
        <w:numPr>
          <w:ilvl w:val="0"/>
          <w:numId w:val="10"/>
        </w:numPr>
        <w:jc w:val="both"/>
        <w:rPr>
          <w:sz w:val="20"/>
          <w:szCs w:val="20"/>
          <w:lang w:val="nl-NL"/>
        </w:rPr>
      </w:pPr>
      <w:r w:rsidRPr="001B15F8">
        <w:rPr>
          <w:b/>
          <w:sz w:val="20"/>
          <w:szCs w:val="20"/>
          <w:lang w:val="nl-NL"/>
        </w:rPr>
        <w:t>Arjen de Boer</w:t>
      </w:r>
      <w:r w:rsidR="00830A1A" w:rsidRPr="001B15F8">
        <w:rPr>
          <w:sz w:val="20"/>
          <w:szCs w:val="20"/>
          <w:lang w:val="nl-NL"/>
        </w:rPr>
        <w:t>, penningmeester</w:t>
      </w:r>
      <w:r w:rsidR="001D1134" w:rsidRPr="001B15F8">
        <w:rPr>
          <w:sz w:val="20"/>
          <w:szCs w:val="20"/>
          <w:lang w:val="nl-NL"/>
        </w:rPr>
        <w:t>/algemeen adjunct</w:t>
      </w:r>
      <w:r w:rsidR="00830A1A" w:rsidRPr="001B15F8">
        <w:rPr>
          <w:sz w:val="20"/>
          <w:szCs w:val="20"/>
          <w:lang w:val="nl-NL"/>
        </w:rPr>
        <w:t xml:space="preserve">, </w:t>
      </w:r>
    </w:p>
    <w:p w:rsidR="00AB47FC" w:rsidRPr="00AB47FC" w:rsidRDefault="00AB47FC" w:rsidP="00AB47FC">
      <w:pPr>
        <w:numPr>
          <w:ilvl w:val="0"/>
          <w:numId w:val="10"/>
        </w:numPr>
        <w:jc w:val="both"/>
        <w:rPr>
          <w:sz w:val="20"/>
          <w:szCs w:val="20"/>
          <w:lang w:val="nl-NL"/>
        </w:rPr>
      </w:pPr>
      <w:r w:rsidRPr="001B15F8">
        <w:rPr>
          <w:b/>
          <w:sz w:val="20"/>
          <w:szCs w:val="20"/>
          <w:lang w:val="nl-NL"/>
        </w:rPr>
        <w:t>Jannie den Engelsman</w:t>
      </w:r>
      <w:r w:rsidRPr="001B15F8">
        <w:rPr>
          <w:sz w:val="20"/>
          <w:szCs w:val="20"/>
          <w:lang w:val="nl-NL"/>
        </w:rPr>
        <w:t>, communicatie</w:t>
      </w:r>
    </w:p>
    <w:p w:rsidR="00AB47FC" w:rsidRPr="001B15F8" w:rsidRDefault="00AB47FC" w:rsidP="00AB47FC">
      <w:pPr>
        <w:numPr>
          <w:ilvl w:val="0"/>
          <w:numId w:val="10"/>
        </w:numPr>
        <w:jc w:val="both"/>
        <w:rPr>
          <w:sz w:val="20"/>
          <w:szCs w:val="20"/>
          <w:lang w:val="nl-NL"/>
        </w:rPr>
      </w:pPr>
      <w:r>
        <w:rPr>
          <w:b/>
          <w:sz w:val="20"/>
          <w:szCs w:val="20"/>
          <w:lang w:val="nl-NL"/>
        </w:rPr>
        <w:t>Doesjka Hoogewoud</w:t>
      </w:r>
      <w:r w:rsidR="00724D50">
        <w:rPr>
          <w:sz w:val="20"/>
          <w:szCs w:val="20"/>
          <w:lang w:val="nl-NL"/>
        </w:rPr>
        <w:t>, coördinat</w:t>
      </w:r>
      <w:r>
        <w:rPr>
          <w:sz w:val="20"/>
          <w:szCs w:val="20"/>
          <w:lang w:val="nl-NL"/>
        </w:rPr>
        <w:t>or</w:t>
      </w:r>
      <w:r w:rsidR="00724D50">
        <w:rPr>
          <w:sz w:val="20"/>
          <w:szCs w:val="20"/>
          <w:lang w:val="nl-NL"/>
        </w:rPr>
        <w:t xml:space="preserve"> vrijwilligers</w:t>
      </w:r>
      <w:r w:rsidRPr="00AB47FC">
        <w:rPr>
          <w:b/>
          <w:sz w:val="20"/>
          <w:szCs w:val="20"/>
          <w:lang w:val="nl-NL"/>
        </w:rPr>
        <w:t xml:space="preserve"> </w:t>
      </w:r>
    </w:p>
    <w:p w:rsidR="00461C7D" w:rsidRDefault="00830A1A" w:rsidP="00461C7D">
      <w:pPr>
        <w:numPr>
          <w:ilvl w:val="0"/>
          <w:numId w:val="10"/>
        </w:numPr>
        <w:jc w:val="both"/>
        <w:rPr>
          <w:sz w:val="20"/>
          <w:szCs w:val="20"/>
          <w:lang w:val="nl-NL"/>
        </w:rPr>
      </w:pPr>
      <w:r w:rsidRPr="001B15F8">
        <w:rPr>
          <w:b/>
          <w:sz w:val="20"/>
          <w:szCs w:val="20"/>
          <w:lang w:val="nl-NL"/>
        </w:rPr>
        <w:t>Dick Veldkamp</w:t>
      </w:r>
      <w:r w:rsidRPr="001B15F8">
        <w:rPr>
          <w:sz w:val="20"/>
          <w:szCs w:val="20"/>
          <w:lang w:val="nl-NL"/>
        </w:rPr>
        <w:t>, projecten bewegwijzering, fietsverlichtingsacties</w:t>
      </w:r>
    </w:p>
    <w:p w:rsidR="005271A5" w:rsidRDefault="005271A5" w:rsidP="000A3370">
      <w:pPr>
        <w:ind w:left="340" w:hanging="340"/>
        <w:rPr>
          <w:b/>
          <w:sz w:val="20"/>
          <w:szCs w:val="20"/>
          <w:lang w:val="nl-NL"/>
        </w:rPr>
      </w:pPr>
    </w:p>
    <w:p w:rsidR="005271A5" w:rsidRPr="005271A5" w:rsidRDefault="000A3370" w:rsidP="000A3370">
      <w:pPr>
        <w:rPr>
          <w:sz w:val="20"/>
          <w:szCs w:val="20"/>
          <w:lang w:val="nl-NL"/>
        </w:rPr>
      </w:pPr>
      <w:r>
        <w:rPr>
          <w:sz w:val="20"/>
          <w:szCs w:val="20"/>
          <w:lang w:val="nl-NL"/>
        </w:rPr>
        <w:t>Er</w:t>
      </w:r>
      <w:r w:rsidR="006F7714">
        <w:rPr>
          <w:sz w:val="20"/>
          <w:szCs w:val="20"/>
          <w:lang w:val="nl-NL"/>
        </w:rPr>
        <w:t xml:space="preserve"> was in het afgelopen jaar</w:t>
      </w:r>
      <w:r w:rsidR="004D507C">
        <w:rPr>
          <w:sz w:val="20"/>
          <w:szCs w:val="20"/>
          <w:lang w:val="nl-NL"/>
        </w:rPr>
        <w:t xml:space="preserve"> </w:t>
      </w:r>
      <w:r>
        <w:rPr>
          <w:sz w:val="20"/>
          <w:szCs w:val="20"/>
          <w:lang w:val="nl-NL"/>
        </w:rPr>
        <w:t xml:space="preserve">nog steeds sprake van een bestuursvacature (vanwege vertrek Jan Krijger begin 2020). Het is niet mogelijk gebleken deze vacature het afgelopen zittingsjaar op te vullen. </w:t>
      </w:r>
    </w:p>
    <w:p w:rsidR="00461C7D" w:rsidRPr="00461C7D" w:rsidRDefault="00461C7D" w:rsidP="00461C7D">
      <w:pPr>
        <w:ind w:left="340"/>
        <w:jc w:val="both"/>
        <w:rPr>
          <w:sz w:val="20"/>
          <w:szCs w:val="20"/>
          <w:lang w:val="nl-NL"/>
        </w:rPr>
      </w:pPr>
    </w:p>
    <w:p w:rsidR="0026558D" w:rsidRPr="003E54C4" w:rsidRDefault="0026558D" w:rsidP="000A3370">
      <w:pPr>
        <w:pStyle w:val="Lijstalinea"/>
        <w:numPr>
          <w:ilvl w:val="0"/>
          <w:numId w:val="43"/>
        </w:numPr>
        <w:rPr>
          <w:b/>
          <w:sz w:val="20"/>
          <w:szCs w:val="20"/>
          <w:u w:val="single"/>
          <w:lang w:val="nl-NL"/>
        </w:rPr>
      </w:pPr>
      <w:r w:rsidRPr="003E54C4">
        <w:rPr>
          <w:b/>
          <w:sz w:val="20"/>
          <w:szCs w:val="20"/>
          <w:u w:val="single"/>
          <w:lang w:val="nl-NL"/>
        </w:rPr>
        <w:t>Besturen in coronatijd</w:t>
      </w:r>
    </w:p>
    <w:p w:rsidR="0026558D" w:rsidRDefault="0026558D" w:rsidP="00E71F80">
      <w:pPr>
        <w:rPr>
          <w:sz w:val="20"/>
          <w:szCs w:val="20"/>
          <w:lang w:val="nl-NL"/>
        </w:rPr>
      </w:pPr>
    </w:p>
    <w:p w:rsidR="003E54C4" w:rsidRDefault="0026558D" w:rsidP="00E71F80">
      <w:pPr>
        <w:rPr>
          <w:sz w:val="20"/>
          <w:szCs w:val="20"/>
          <w:lang w:val="nl-NL"/>
        </w:rPr>
      </w:pPr>
      <w:r>
        <w:rPr>
          <w:sz w:val="20"/>
          <w:szCs w:val="20"/>
          <w:lang w:val="nl-NL"/>
        </w:rPr>
        <w:t xml:space="preserve">Uiteraard heeft de coronapandemie ook gevolgen gehad voor de activiteiten van onze afdeling. Veel onderwerpen liepen vertraging op doordat de externe contacten (bijv. met de gemeente) minder intensief </w:t>
      </w:r>
      <w:r w:rsidR="003E54C4">
        <w:rPr>
          <w:sz w:val="20"/>
          <w:szCs w:val="20"/>
          <w:lang w:val="nl-NL"/>
        </w:rPr>
        <w:t xml:space="preserve">waren. Natuurlijk </w:t>
      </w:r>
      <w:r w:rsidR="00C46E44">
        <w:rPr>
          <w:sz w:val="20"/>
          <w:szCs w:val="20"/>
          <w:lang w:val="nl-NL"/>
        </w:rPr>
        <w:t>is</w:t>
      </w:r>
      <w:r w:rsidR="004D507C">
        <w:rPr>
          <w:sz w:val="20"/>
          <w:szCs w:val="20"/>
          <w:lang w:val="nl-NL"/>
        </w:rPr>
        <w:t xml:space="preserve"> </w:t>
      </w:r>
      <w:r w:rsidR="003E54C4">
        <w:rPr>
          <w:sz w:val="20"/>
          <w:szCs w:val="20"/>
          <w:lang w:val="nl-NL"/>
        </w:rPr>
        <w:t>veel gebruik gemaakt van de digitale mogelijkheden die er zijn, maar het vergaderen o</w:t>
      </w:r>
      <w:r w:rsidR="00C46E44">
        <w:rPr>
          <w:sz w:val="20"/>
          <w:szCs w:val="20"/>
          <w:lang w:val="nl-NL"/>
        </w:rPr>
        <w:t>p afstand kent zijn beperkingen.</w:t>
      </w:r>
      <w:r>
        <w:rPr>
          <w:sz w:val="20"/>
          <w:szCs w:val="20"/>
          <w:lang w:val="nl-NL"/>
        </w:rPr>
        <w:t xml:space="preserve"> </w:t>
      </w:r>
      <w:r w:rsidR="003E54C4">
        <w:rPr>
          <w:sz w:val="20"/>
          <w:szCs w:val="20"/>
          <w:lang w:val="nl-NL"/>
        </w:rPr>
        <w:t>Ook het Verkeersberaad</w:t>
      </w:r>
      <w:r w:rsidR="00C46E44">
        <w:rPr>
          <w:sz w:val="20"/>
          <w:szCs w:val="20"/>
          <w:lang w:val="nl-NL"/>
        </w:rPr>
        <w:t>, het overleg met de projektgroep Fietsbrug over de Lek</w:t>
      </w:r>
      <w:r w:rsidR="003E54C4">
        <w:rPr>
          <w:sz w:val="20"/>
          <w:szCs w:val="20"/>
          <w:lang w:val="nl-NL"/>
        </w:rPr>
        <w:t xml:space="preserve"> en het Bestuurlijk overleg met de wethouder vond </w:t>
      </w:r>
      <w:r w:rsidR="00C46E44">
        <w:rPr>
          <w:sz w:val="20"/>
          <w:szCs w:val="20"/>
          <w:lang w:val="nl-NL"/>
        </w:rPr>
        <w:t>o</w:t>
      </w:r>
      <w:r w:rsidR="003E54C4">
        <w:rPr>
          <w:sz w:val="20"/>
          <w:szCs w:val="20"/>
          <w:lang w:val="nl-NL"/>
        </w:rPr>
        <w:t>p afstand plaats.</w:t>
      </w:r>
    </w:p>
    <w:p w:rsidR="00F86BDE" w:rsidRDefault="00F86BDE" w:rsidP="00E71F80">
      <w:pPr>
        <w:rPr>
          <w:sz w:val="20"/>
          <w:szCs w:val="20"/>
          <w:lang w:val="nl-NL"/>
        </w:rPr>
      </w:pPr>
    </w:p>
    <w:p w:rsidR="00724D50" w:rsidRPr="001B15F8" w:rsidRDefault="00724D50" w:rsidP="00E71F80">
      <w:pPr>
        <w:rPr>
          <w:sz w:val="20"/>
          <w:szCs w:val="20"/>
          <w:lang w:val="nl-NL"/>
        </w:rPr>
      </w:pPr>
      <w:r>
        <w:rPr>
          <w:sz w:val="20"/>
          <w:szCs w:val="20"/>
          <w:lang w:val="nl-NL"/>
        </w:rPr>
        <w:t xml:space="preserve">Het algemeen bestuur kwam </w:t>
      </w:r>
      <w:r w:rsidR="003E54C4">
        <w:rPr>
          <w:sz w:val="20"/>
          <w:szCs w:val="20"/>
          <w:lang w:val="nl-NL"/>
        </w:rPr>
        <w:t xml:space="preserve">conform het afgesproken schema </w:t>
      </w:r>
      <w:r>
        <w:rPr>
          <w:sz w:val="20"/>
          <w:szCs w:val="20"/>
          <w:lang w:val="nl-NL"/>
        </w:rPr>
        <w:t>in 20</w:t>
      </w:r>
      <w:r w:rsidR="0026558D">
        <w:rPr>
          <w:sz w:val="20"/>
          <w:szCs w:val="20"/>
          <w:lang w:val="nl-NL"/>
        </w:rPr>
        <w:t>2</w:t>
      </w:r>
      <w:r w:rsidR="006C2856">
        <w:rPr>
          <w:sz w:val="20"/>
          <w:szCs w:val="20"/>
          <w:lang w:val="nl-NL"/>
        </w:rPr>
        <w:t>1</w:t>
      </w:r>
      <w:r w:rsidR="0026558D">
        <w:rPr>
          <w:sz w:val="20"/>
          <w:szCs w:val="20"/>
          <w:lang w:val="nl-NL"/>
        </w:rPr>
        <w:t xml:space="preserve"> </w:t>
      </w:r>
      <w:r w:rsidR="006C2856">
        <w:rPr>
          <w:sz w:val="20"/>
          <w:szCs w:val="20"/>
          <w:lang w:val="nl-NL"/>
        </w:rPr>
        <w:t>acht</w:t>
      </w:r>
      <w:r w:rsidR="0026558D">
        <w:rPr>
          <w:sz w:val="20"/>
          <w:szCs w:val="20"/>
          <w:lang w:val="nl-NL"/>
        </w:rPr>
        <w:t xml:space="preserve"> keer bij elkaar, </w:t>
      </w:r>
      <w:r w:rsidR="006C2856">
        <w:rPr>
          <w:sz w:val="20"/>
          <w:szCs w:val="20"/>
          <w:lang w:val="nl-NL"/>
        </w:rPr>
        <w:t xml:space="preserve">waarvan </w:t>
      </w:r>
      <w:r w:rsidR="00C46E44">
        <w:rPr>
          <w:sz w:val="20"/>
          <w:szCs w:val="20"/>
          <w:lang w:val="nl-NL"/>
        </w:rPr>
        <w:t xml:space="preserve">zes </w:t>
      </w:r>
      <w:r w:rsidR="006C2856">
        <w:rPr>
          <w:sz w:val="20"/>
          <w:szCs w:val="20"/>
          <w:lang w:val="nl-NL"/>
        </w:rPr>
        <w:t>keer met Teams. E</w:t>
      </w:r>
      <w:r w:rsidR="004D507C">
        <w:rPr>
          <w:sz w:val="20"/>
          <w:szCs w:val="20"/>
          <w:lang w:val="nl-NL"/>
        </w:rPr>
        <w:t>é</w:t>
      </w:r>
      <w:r w:rsidR="006C2856">
        <w:rPr>
          <w:sz w:val="20"/>
          <w:szCs w:val="20"/>
          <w:lang w:val="nl-NL"/>
        </w:rPr>
        <w:t xml:space="preserve">nmaal hebben we in de buitenlucht vergaderd (tuin Arjen) en éénmaal bij Jannie. </w:t>
      </w:r>
      <w:r w:rsidR="00C46E44">
        <w:rPr>
          <w:sz w:val="20"/>
          <w:szCs w:val="20"/>
          <w:lang w:val="nl-NL"/>
        </w:rPr>
        <w:t xml:space="preserve">Ook het Dagelijks </w:t>
      </w:r>
      <w:r w:rsidR="004D507C">
        <w:rPr>
          <w:sz w:val="20"/>
          <w:szCs w:val="20"/>
          <w:lang w:val="nl-NL"/>
        </w:rPr>
        <w:t>B</w:t>
      </w:r>
      <w:r w:rsidR="00C46E44">
        <w:rPr>
          <w:sz w:val="20"/>
          <w:szCs w:val="20"/>
          <w:lang w:val="nl-NL"/>
        </w:rPr>
        <w:t>estuur vergaderde (op 1 maal na) digitaal.</w:t>
      </w:r>
      <w:r w:rsidR="004D507C">
        <w:rPr>
          <w:sz w:val="20"/>
          <w:szCs w:val="20"/>
          <w:lang w:val="nl-NL"/>
        </w:rPr>
        <w:t xml:space="preserve"> </w:t>
      </w:r>
      <w:r w:rsidR="003E54C4">
        <w:rPr>
          <w:sz w:val="20"/>
          <w:szCs w:val="20"/>
          <w:lang w:val="nl-NL"/>
        </w:rPr>
        <w:t>Naar we allen hopen zal in de loop van 202</w:t>
      </w:r>
      <w:r w:rsidR="006C2856">
        <w:rPr>
          <w:sz w:val="20"/>
          <w:szCs w:val="20"/>
          <w:lang w:val="nl-NL"/>
        </w:rPr>
        <w:t>2</w:t>
      </w:r>
      <w:r w:rsidR="003E54C4">
        <w:rPr>
          <w:sz w:val="20"/>
          <w:szCs w:val="20"/>
          <w:lang w:val="nl-NL"/>
        </w:rPr>
        <w:t xml:space="preserve"> het meer persoonlijke contact kunnen worden hersteld.</w:t>
      </w:r>
      <w:r w:rsidR="004D507C">
        <w:rPr>
          <w:sz w:val="20"/>
          <w:szCs w:val="20"/>
          <w:lang w:val="nl-NL"/>
        </w:rPr>
        <w:t xml:space="preserve"> </w:t>
      </w:r>
    </w:p>
    <w:p w:rsidR="00CD2FB0" w:rsidRPr="006518E6" w:rsidRDefault="00CD2FB0" w:rsidP="00CD4569">
      <w:pPr>
        <w:jc w:val="both"/>
        <w:rPr>
          <w:b/>
          <w:sz w:val="20"/>
          <w:szCs w:val="20"/>
          <w:u w:val="single"/>
          <w:lang w:val="nl-NL"/>
        </w:rPr>
      </w:pPr>
    </w:p>
    <w:p w:rsidR="007F7B85" w:rsidRPr="001B15F8" w:rsidRDefault="006C2856" w:rsidP="007F7B85">
      <w:pPr>
        <w:jc w:val="both"/>
        <w:rPr>
          <w:sz w:val="20"/>
          <w:szCs w:val="20"/>
          <w:u w:val="single"/>
          <w:lang w:val="nl-NL"/>
        </w:rPr>
      </w:pPr>
      <w:r>
        <w:rPr>
          <w:b/>
          <w:bCs/>
          <w:sz w:val="20"/>
          <w:szCs w:val="20"/>
          <w:u w:val="single"/>
          <w:lang w:val="nl-NL"/>
        </w:rPr>
        <w:t>3</w:t>
      </w:r>
      <w:r w:rsidR="009960A0">
        <w:rPr>
          <w:b/>
          <w:bCs/>
          <w:sz w:val="20"/>
          <w:szCs w:val="20"/>
          <w:u w:val="single"/>
          <w:lang w:val="nl-NL"/>
        </w:rPr>
        <w:t>.</w:t>
      </w:r>
      <w:r w:rsidR="007F7B85" w:rsidRPr="001B15F8">
        <w:rPr>
          <w:b/>
          <w:bCs/>
          <w:sz w:val="20"/>
          <w:szCs w:val="20"/>
          <w:u w:val="single"/>
          <w:lang w:val="nl-NL"/>
        </w:rPr>
        <w:t xml:space="preserve"> </w:t>
      </w:r>
      <w:r w:rsidR="008E397B" w:rsidRPr="001B15F8">
        <w:rPr>
          <w:b/>
          <w:bCs/>
          <w:sz w:val="20"/>
          <w:szCs w:val="20"/>
          <w:u w:val="single"/>
          <w:lang w:val="nl-NL"/>
        </w:rPr>
        <w:t>Vertegenwoord</w:t>
      </w:r>
      <w:r w:rsidR="008E397B">
        <w:rPr>
          <w:b/>
          <w:bCs/>
          <w:sz w:val="20"/>
          <w:szCs w:val="20"/>
          <w:u w:val="single"/>
          <w:lang w:val="nl-NL"/>
        </w:rPr>
        <w:t>i</w:t>
      </w:r>
      <w:r w:rsidR="008E397B" w:rsidRPr="001B15F8">
        <w:rPr>
          <w:b/>
          <w:bCs/>
          <w:sz w:val="20"/>
          <w:szCs w:val="20"/>
          <w:u w:val="single"/>
          <w:lang w:val="nl-NL"/>
        </w:rPr>
        <w:t>ging</w:t>
      </w:r>
      <w:r w:rsidR="007F7B85" w:rsidRPr="001B15F8">
        <w:rPr>
          <w:b/>
          <w:bCs/>
          <w:sz w:val="20"/>
          <w:szCs w:val="20"/>
          <w:u w:val="single"/>
          <w:lang w:val="nl-NL"/>
        </w:rPr>
        <w:t xml:space="preserve"> bij gemeente en politiek</w:t>
      </w:r>
      <w:r w:rsidR="007F7B85" w:rsidRPr="001B15F8">
        <w:rPr>
          <w:sz w:val="20"/>
          <w:szCs w:val="20"/>
          <w:u w:val="single"/>
          <w:lang w:val="nl-NL"/>
        </w:rPr>
        <w:t xml:space="preserve"> </w:t>
      </w:r>
    </w:p>
    <w:p w:rsidR="003D5D00" w:rsidRDefault="003D5D00" w:rsidP="003D5D00">
      <w:pPr>
        <w:jc w:val="both"/>
        <w:rPr>
          <w:b/>
          <w:sz w:val="20"/>
          <w:szCs w:val="20"/>
          <w:lang w:val="nl-NL"/>
        </w:rPr>
      </w:pPr>
    </w:p>
    <w:p w:rsidR="003E0940" w:rsidRDefault="00B60B10" w:rsidP="001577DF">
      <w:pPr>
        <w:jc w:val="both"/>
        <w:rPr>
          <w:b/>
          <w:sz w:val="20"/>
          <w:szCs w:val="20"/>
          <w:lang w:val="nl-NL"/>
        </w:rPr>
      </w:pPr>
      <w:r>
        <w:rPr>
          <w:b/>
          <w:sz w:val="20"/>
          <w:szCs w:val="20"/>
          <w:lang w:val="nl-NL"/>
        </w:rPr>
        <w:t xml:space="preserve">Bestuurlijk </w:t>
      </w:r>
      <w:r w:rsidR="005B5B89">
        <w:rPr>
          <w:b/>
          <w:sz w:val="20"/>
          <w:szCs w:val="20"/>
          <w:lang w:val="nl-NL"/>
        </w:rPr>
        <w:t xml:space="preserve">en ambtelijk </w:t>
      </w:r>
      <w:r>
        <w:rPr>
          <w:b/>
          <w:sz w:val="20"/>
          <w:szCs w:val="20"/>
          <w:lang w:val="nl-NL"/>
        </w:rPr>
        <w:t>overleg</w:t>
      </w:r>
    </w:p>
    <w:p w:rsidR="003E0940" w:rsidRDefault="003E0940" w:rsidP="001577DF">
      <w:pPr>
        <w:jc w:val="both"/>
        <w:rPr>
          <w:b/>
          <w:sz w:val="20"/>
          <w:szCs w:val="20"/>
          <w:lang w:val="nl-NL"/>
        </w:rPr>
      </w:pPr>
    </w:p>
    <w:p w:rsidR="006F7714" w:rsidRPr="006F7714" w:rsidRDefault="00642DA2" w:rsidP="00C46E44">
      <w:pPr>
        <w:pStyle w:val="Geenafstand"/>
        <w:rPr>
          <w:rFonts w:ascii="Times New Roman" w:hAnsi="Times New Roman"/>
          <w:sz w:val="20"/>
          <w:szCs w:val="20"/>
        </w:rPr>
      </w:pPr>
      <w:r w:rsidRPr="006F7714">
        <w:rPr>
          <w:rFonts w:ascii="Times New Roman" w:hAnsi="Times New Roman"/>
          <w:sz w:val="20"/>
          <w:szCs w:val="20"/>
        </w:rPr>
        <w:t>In 202</w:t>
      </w:r>
      <w:r w:rsidR="00C46E44" w:rsidRPr="006F7714">
        <w:rPr>
          <w:rFonts w:ascii="Times New Roman" w:hAnsi="Times New Roman"/>
          <w:sz w:val="20"/>
          <w:szCs w:val="20"/>
        </w:rPr>
        <w:t>1</w:t>
      </w:r>
      <w:r w:rsidRPr="006F7714">
        <w:rPr>
          <w:rFonts w:ascii="Times New Roman" w:hAnsi="Times New Roman"/>
          <w:sz w:val="20"/>
          <w:szCs w:val="20"/>
        </w:rPr>
        <w:t xml:space="preserve"> heeft er drie keer </w:t>
      </w:r>
      <w:r w:rsidR="004645CF">
        <w:rPr>
          <w:rFonts w:ascii="Times New Roman" w:hAnsi="Times New Roman"/>
          <w:b/>
          <w:sz w:val="20"/>
          <w:szCs w:val="20"/>
        </w:rPr>
        <w:t>Bestuurlijk O</w:t>
      </w:r>
      <w:r w:rsidRPr="006F7714">
        <w:rPr>
          <w:rFonts w:ascii="Times New Roman" w:hAnsi="Times New Roman"/>
          <w:b/>
          <w:sz w:val="20"/>
          <w:szCs w:val="20"/>
        </w:rPr>
        <w:t xml:space="preserve">verleg </w:t>
      </w:r>
      <w:r w:rsidRPr="006F7714">
        <w:rPr>
          <w:rFonts w:ascii="Times New Roman" w:hAnsi="Times New Roman"/>
          <w:sz w:val="20"/>
          <w:szCs w:val="20"/>
        </w:rPr>
        <w:t xml:space="preserve">met de wethouder </w:t>
      </w:r>
      <w:r w:rsidR="00BA570B" w:rsidRPr="006F7714">
        <w:rPr>
          <w:rFonts w:ascii="Times New Roman" w:hAnsi="Times New Roman"/>
          <w:sz w:val="20"/>
          <w:szCs w:val="20"/>
        </w:rPr>
        <w:t xml:space="preserve">Kees van Dalen </w:t>
      </w:r>
      <w:r w:rsidRPr="006F7714">
        <w:rPr>
          <w:rFonts w:ascii="Times New Roman" w:hAnsi="Times New Roman"/>
          <w:sz w:val="20"/>
          <w:szCs w:val="20"/>
        </w:rPr>
        <w:t>plaatsgevonden (</w:t>
      </w:r>
      <w:r w:rsidR="00C46E44" w:rsidRPr="006F7714">
        <w:rPr>
          <w:rFonts w:ascii="Times New Roman" w:hAnsi="Times New Roman"/>
          <w:sz w:val="20"/>
          <w:szCs w:val="20"/>
        </w:rPr>
        <w:t>17</w:t>
      </w:r>
      <w:r w:rsidRPr="006F7714">
        <w:rPr>
          <w:rFonts w:ascii="Times New Roman" w:hAnsi="Times New Roman"/>
          <w:sz w:val="20"/>
          <w:szCs w:val="20"/>
        </w:rPr>
        <w:t xml:space="preserve"> febr., </w:t>
      </w:r>
      <w:r w:rsidR="00C46E44" w:rsidRPr="006F7714">
        <w:rPr>
          <w:rFonts w:ascii="Times New Roman" w:hAnsi="Times New Roman"/>
          <w:sz w:val="20"/>
          <w:szCs w:val="20"/>
        </w:rPr>
        <w:t xml:space="preserve">14 juni , </w:t>
      </w:r>
      <w:r w:rsidRPr="006F7714">
        <w:rPr>
          <w:rFonts w:ascii="Times New Roman" w:hAnsi="Times New Roman"/>
          <w:sz w:val="20"/>
          <w:szCs w:val="20"/>
        </w:rPr>
        <w:t>2</w:t>
      </w:r>
      <w:r w:rsidR="00C46E44" w:rsidRPr="006F7714">
        <w:rPr>
          <w:rFonts w:ascii="Times New Roman" w:hAnsi="Times New Roman"/>
          <w:sz w:val="20"/>
          <w:szCs w:val="20"/>
        </w:rPr>
        <w:t>7</w:t>
      </w:r>
      <w:r w:rsidRPr="006F7714">
        <w:rPr>
          <w:rFonts w:ascii="Times New Roman" w:hAnsi="Times New Roman"/>
          <w:sz w:val="20"/>
          <w:szCs w:val="20"/>
        </w:rPr>
        <w:t xml:space="preserve"> </w:t>
      </w:r>
      <w:r w:rsidR="00C46E44" w:rsidRPr="006F7714">
        <w:rPr>
          <w:rFonts w:ascii="Times New Roman" w:hAnsi="Times New Roman"/>
          <w:sz w:val="20"/>
          <w:szCs w:val="20"/>
        </w:rPr>
        <w:t>okt</w:t>
      </w:r>
      <w:r w:rsidRPr="006F7714">
        <w:rPr>
          <w:rFonts w:ascii="Times New Roman" w:hAnsi="Times New Roman"/>
          <w:sz w:val="20"/>
          <w:szCs w:val="20"/>
        </w:rPr>
        <w:t>).</w:t>
      </w:r>
      <w:r w:rsidR="006F7714" w:rsidRPr="006F7714">
        <w:rPr>
          <w:rFonts w:ascii="Times New Roman" w:hAnsi="Times New Roman"/>
          <w:sz w:val="20"/>
          <w:szCs w:val="20"/>
        </w:rPr>
        <w:t xml:space="preserve"> Tijdens deze overleggen kwamen onder meer de volgende onderwerpen aan de orde:</w:t>
      </w:r>
    </w:p>
    <w:p w:rsidR="00642DA2" w:rsidRPr="006F7714" w:rsidRDefault="006F7714" w:rsidP="004D507C">
      <w:pPr>
        <w:pStyle w:val="Geenafstand"/>
        <w:numPr>
          <w:ilvl w:val="0"/>
          <w:numId w:val="46"/>
        </w:numPr>
        <w:rPr>
          <w:rFonts w:ascii="Times New Roman" w:hAnsi="Times New Roman"/>
          <w:sz w:val="20"/>
          <w:szCs w:val="20"/>
        </w:rPr>
      </w:pPr>
      <w:r w:rsidRPr="006F7714">
        <w:rPr>
          <w:rFonts w:ascii="Times New Roman" w:hAnsi="Times New Roman"/>
          <w:sz w:val="20"/>
          <w:szCs w:val="20"/>
        </w:rPr>
        <w:t>Nationaal Toekomstbeeld Fiets: inventarisatie wensen vanuit Houten richting provincie Utrecht</w:t>
      </w:r>
    </w:p>
    <w:p w:rsidR="006F7714" w:rsidRPr="006F7714" w:rsidRDefault="004D507C" w:rsidP="004D507C">
      <w:pPr>
        <w:pStyle w:val="Geenafstand"/>
        <w:numPr>
          <w:ilvl w:val="0"/>
          <w:numId w:val="46"/>
        </w:numPr>
        <w:rPr>
          <w:rFonts w:ascii="Times New Roman" w:hAnsi="Times New Roman"/>
          <w:sz w:val="20"/>
          <w:szCs w:val="20"/>
        </w:rPr>
      </w:pPr>
      <w:r>
        <w:rPr>
          <w:rFonts w:ascii="Times New Roman" w:hAnsi="Times New Roman"/>
          <w:sz w:val="20"/>
          <w:szCs w:val="20"/>
        </w:rPr>
        <w:t>F</w:t>
      </w:r>
      <w:r w:rsidR="006F7714" w:rsidRPr="006F7714">
        <w:rPr>
          <w:rFonts w:ascii="Times New Roman" w:hAnsi="Times New Roman"/>
          <w:sz w:val="20"/>
          <w:szCs w:val="20"/>
        </w:rPr>
        <w:t>ietsverbinding Houten-Culemborg, toegespitst op fietsbrug over de Lek</w:t>
      </w:r>
    </w:p>
    <w:p w:rsidR="006F7714" w:rsidRDefault="006F7714" w:rsidP="004D507C">
      <w:pPr>
        <w:pStyle w:val="Geenafstand"/>
        <w:numPr>
          <w:ilvl w:val="0"/>
          <w:numId w:val="46"/>
        </w:numPr>
        <w:rPr>
          <w:rFonts w:ascii="Times New Roman" w:hAnsi="Times New Roman"/>
          <w:sz w:val="20"/>
          <w:szCs w:val="20"/>
        </w:rPr>
      </w:pPr>
      <w:r>
        <w:rPr>
          <w:rFonts w:ascii="Times New Roman" w:hAnsi="Times New Roman"/>
          <w:sz w:val="20"/>
          <w:szCs w:val="20"/>
        </w:rPr>
        <w:t>Sterke Lekdijk</w:t>
      </w:r>
      <w:r w:rsidR="006977D2">
        <w:rPr>
          <w:rFonts w:ascii="Times New Roman" w:hAnsi="Times New Roman"/>
          <w:sz w:val="20"/>
          <w:szCs w:val="20"/>
        </w:rPr>
        <w:t xml:space="preserve">, welk wegprofiel, discussie over concept Natuurlijk Sturen </w:t>
      </w:r>
    </w:p>
    <w:p w:rsidR="006977D2" w:rsidRPr="004D507C" w:rsidRDefault="004D507C" w:rsidP="004D507C">
      <w:pPr>
        <w:pStyle w:val="Lijstalinea"/>
        <w:numPr>
          <w:ilvl w:val="0"/>
          <w:numId w:val="46"/>
        </w:numPr>
        <w:jc w:val="both"/>
        <w:rPr>
          <w:sz w:val="20"/>
          <w:szCs w:val="20"/>
          <w:lang w:val="nl-NL"/>
        </w:rPr>
      </w:pPr>
      <w:r>
        <w:rPr>
          <w:sz w:val="20"/>
          <w:szCs w:val="20"/>
          <w:lang w:val="nl-NL"/>
        </w:rPr>
        <w:t>V</w:t>
      </w:r>
      <w:r w:rsidR="006977D2" w:rsidRPr="004D507C">
        <w:rPr>
          <w:sz w:val="20"/>
          <w:szCs w:val="20"/>
          <w:lang w:val="nl-NL"/>
        </w:rPr>
        <w:t>erwijderactie fietsobstakels (met name binnen de wijken)</w:t>
      </w:r>
    </w:p>
    <w:p w:rsidR="006977D2" w:rsidRPr="004D507C" w:rsidRDefault="004645CF" w:rsidP="004D507C">
      <w:pPr>
        <w:pStyle w:val="Lijstalinea"/>
        <w:numPr>
          <w:ilvl w:val="0"/>
          <w:numId w:val="46"/>
        </w:numPr>
        <w:jc w:val="both"/>
        <w:rPr>
          <w:sz w:val="20"/>
          <w:szCs w:val="20"/>
          <w:lang w:val="nl-NL"/>
        </w:rPr>
      </w:pPr>
      <w:r w:rsidRPr="004D507C">
        <w:rPr>
          <w:sz w:val="20"/>
          <w:szCs w:val="20"/>
          <w:lang w:val="nl-NL"/>
        </w:rPr>
        <w:t>Fietsparkeren</w:t>
      </w:r>
      <w:r w:rsidR="006977D2" w:rsidRPr="004D507C">
        <w:rPr>
          <w:sz w:val="20"/>
          <w:szCs w:val="20"/>
          <w:lang w:val="nl-NL"/>
        </w:rPr>
        <w:t>, bijdrage FBH</w:t>
      </w:r>
      <w:r w:rsidR="004D507C">
        <w:rPr>
          <w:sz w:val="20"/>
          <w:szCs w:val="20"/>
          <w:lang w:val="nl-NL"/>
        </w:rPr>
        <w:t xml:space="preserve"> </w:t>
      </w:r>
      <w:r w:rsidR="006977D2" w:rsidRPr="004D507C">
        <w:rPr>
          <w:sz w:val="20"/>
          <w:szCs w:val="20"/>
          <w:lang w:val="nl-NL"/>
        </w:rPr>
        <w:t xml:space="preserve">aan Parkeernota </w:t>
      </w:r>
    </w:p>
    <w:p w:rsidR="004645CF" w:rsidRPr="004D507C" w:rsidRDefault="004D507C" w:rsidP="004D507C">
      <w:pPr>
        <w:pStyle w:val="Lijstalinea"/>
        <w:numPr>
          <w:ilvl w:val="0"/>
          <w:numId w:val="46"/>
        </w:numPr>
        <w:jc w:val="both"/>
        <w:rPr>
          <w:sz w:val="20"/>
          <w:szCs w:val="20"/>
          <w:lang w:val="nl-NL"/>
        </w:rPr>
      </w:pPr>
      <w:r>
        <w:rPr>
          <w:sz w:val="20"/>
          <w:szCs w:val="20"/>
          <w:lang w:val="nl-NL"/>
        </w:rPr>
        <w:t>S</w:t>
      </w:r>
      <w:r w:rsidR="009A43E8" w:rsidRPr="004D507C">
        <w:rPr>
          <w:sz w:val="20"/>
          <w:szCs w:val="20"/>
          <w:lang w:val="nl-NL"/>
        </w:rPr>
        <w:t xml:space="preserve">timuleren </w:t>
      </w:r>
      <w:r w:rsidR="006977D2" w:rsidRPr="004D507C">
        <w:rPr>
          <w:sz w:val="20"/>
          <w:szCs w:val="20"/>
          <w:lang w:val="nl-NL"/>
        </w:rPr>
        <w:t xml:space="preserve">fietsgebruik </w:t>
      </w:r>
      <w:r w:rsidR="009A43E8" w:rsidRPr="004D507C">
        <w:rPr>
          <w:sz w:val="20"/>
          <w:szCs w:val="20"/>
          <w:lang w:val="nl-NL"/>
        </w:rPr>
        <w:t xml:space="preserve">van bedrijven </w:t>
      </w:r>
      <w:r w:rsidR="004645CF" w:rsidRPr="004D507C">
        <w:rPr>
          <w:sz w:val="20"/>
          <w:szCs w:val="20"/>
          <w:lang w:val="nl-NL"/>
        </w:rPr>
        <w:t>(enqu</w:t>
      </w:r>
      <w:r>
        <w:rPr>
          <w:sz w:val="20"/>
          <w:szCs w:val="20"/>
          <w:lang w:val="nl-NL"/>
        </w:rPr>
        <w:t>ê</w:t>
      </w:r>
      <w:r w:rsidR="004645CF" w:rsidRPr="004D507C">
        <w:rPr>
          <w:sz w:val="20"/>
          <w:szCs w:val="20"/>
          <w:lang w:val="nl-NL"/>
        </w:rPr>
        <w:t xml:space="preserve">te onder Houtense bedrijven) </w:t>
      </w:r>
    </w:p>
    <w:p w:rsidR="004645CF" w:rsidRPr="004D507C" w:rsidRDefault="004D507C" w:rsidP="004D507C">
      <w:pPr>
        <w:pStyle w:val="Lijstalinea"/>
        <w:numPr>
          <w:ilvl w:val="0"/>
          <w:numId w:val="46"/>
        </w:numPr>
        <w:jc w:val="both"/>
        <w:rPr>
          <w:sz w:val="20"/>
          <w:szCs w:val="20"/>
          <w:lang w:val="nl-NL"/>
        </w:rPr>
      </w:pPr>
      <w:r>
        <w:rPr>
          <w:sz w:val="20"/>
          <w:szCs w:val="20"/>
          <w:lang w:val="nl-NL"/>
        </w:rPr>
        <w:t>F</w:t>
      </w:r>
      <w:r w:rsidR="004645CF" w:rsidRPr="004D507C">
        <w:rPr>
          <w:sz w:val="20"/>
          <w:szCs w:val="20"/>
          <w:lang w:val="nl-NL"/>
        </w:rPr>
        <w:t xml:space="preserve">ietsen naar en van school / pilotproject veilige school, enquête onder leerlingen </w:t>
      </w:r>
    </w:p>
    <w:p w:rsidR="00A50B37" w:rsidRPr="004D507C" w:rsidRDefault="00BA570B" w:rsidP="004D507C">
      <w:pPr>
        <w:pStyle w:val="Lijstalinea"/>
        <w:numPr>
          <w:ilvl w:val="0"/>
          <w:numId w:val="46"/>
        </w:numPr>
        <w:jc w:val="both"/>
        <w:rPr>
          <w:sz w:val="20"/>
          <w:szCs w:val="20"/>
          <w:lang w:val="nl-NL"/>
        </w:rPr>
      </w:pPr>
      <w:r w:rsidRPr="004D507C">
        <w:rPr>
          <w:sz w:val="20"/>
          <w:szCs w:val="20"/>
          <w:lang w:val="nl-NL"/>
        </w:rPr>
        <w:t>30 km regim</w:t>
      </w:r>
      <w:r w:rsidR="004D507C">
        <w:rPr>
          <w:sz w:val="20"/>
          <w:szCs w:val="20"/>
          <w:lang w:val="nl-NL"/>
        </w:rPr>
        <w:t>e</w:t>
      </w:r>
      <w:r w:rsidRPr="004D507C">
        <w:rPr>
          <w:sz w:val="20"/>
          <w:szCs w:val="20"/>
          <w:lang w:val="nl-NL"/>
        </w:rPr>
        <w:t xml:space="preserve"> op fietsroute naar Utrecht (</w:t>
      </w:r>
      <w:r w:rsidR="00C6339C" w:rsidRPr="004D507C">
        <w:rPr>
          <w:sz w:val="20"/>
          <w:szCs w:val="20"/>
          <w:lang w:val="nl-NL"/>
        </w:rPr>
        <w:t xml:space="preserve">o.m. </w:t>
      </w:r>
      <w:r w:rsidRPr="004D507C">
        <w:rPr>
          <w:sz w:val="20"/>
          <w:szCs w:val="20"/>
          <w:lang w:val="nl-NL"/>
        </w:rPr>
        <w:t>Oud</w:t>
      </w:r>
      <w:r w:rsidR="003E0940" w:rsidRPr="004D507C">
        <w:rPr>
          <w:sz w:val="20"/>
          <w:szCs w:val="20"/>
          <w:lang w:val="nl-NL"/>
        </w:rPr>
        <w:t xml:space="preserve"> </w:t>
      </w:r>
      <w:r w:rsidRPr="004D507C">
        <w:rPr>
          <w:sz w:val="20"/>
          <w:szCs w:val="20"/>
          <w:lang w:val="nl-NL"/>
        </w:rPr>
        <w:t>Wulfseweg</w:t>
      </w:r>
      <w:r w:rsidR="004645CF" w:rsidRPr="004D507C">
        <w:rPr>
          <w:sz w:val="20"/>
          <w:szCs w:val="20"/>
          <w:lang w:val="nl-NL"/>
        </w:rPr>
        <w:t>, Oud Mereveldseweg)</w:t>
      </w:r>
    </w:p>
    <w:p w:rsidR="008C7C22" w:rsidRDefault="008C7C22" w:rsidP="001577DF">
      <w:pPr>
        <w:jc w:val="both"/>
        <w:rPr>
          <w:sz w:val="20"/>
          <w:szCs w:val="20"/>
          <w:lang w:val="nl-NL"/>
        </w:rPr>
      </w:pPr>
    </w:p>
    <w:p w:rsidR="00BA570B" w:rsidRDefault="00BA570B" w:rsidP="001577DF">
      <w:pPr>
        <w:jc w:val="both"/>
        <w:rPr>
          <w:sz w:val="20"/>
          <w:szCs w:val="20"/>
          <w:lang w:val="nl-NL"/>
        </w:rPr>
      </w:pPr>
      <w:r>
        <w:rPr>
          <w:sz w:val="20"/>
          <w:szCs w:val="20"/>
          <w:lang w:val="nl-NL"/>
        </w:rPr>
        <w:t>De bespreking</w:t>
      </w:r>
      <w:r w:rsidR="00A67272">
        <w:rPr>
          <w:sz w:val="20"/>
          <w:szCs w:val="20"/>
          <w:lang w:val="nl-NL"/>
        </w:rPr>
        <w:t>en met de wethouder en beleidsambtenar</w:t>
      </w:r>
      <w:r w:rsidR="004645CF">
        <w:rPr>
          <w:sz w:val="20"/>
          <w:szCs w:val="20"/>
          <w:lang w:val="nl-NL"/>
        </w:rPr>
        <w:t>en</w:t>
      </w:r>
      <w:r w:rsidR="00A67272">
        <w:rPr>
          <w:sz w:val="20"/>
          <w:szCs w:val="20"/>
          <w:lang w:val="nl-NL"/>
        </w:rPr>
        <w:t xml:space="preserve"> verliepen </w:t>
      </w:r>
      <w:r w:rsidR="004645CF">
        <w:rPr>
          <w:sz w:val="20"/>
          <w:szCs w:val="20"/>
          <w:lang w:val="nl-NL"/>
        </w:rPr>
        <w:t xml:space="preserve">in het algemeen </w:t>
      </w:r>
      <w:r w:rsidR="00A67272">
        <w:rPr>
          <w:sz w:val="20"/>
          <w:szCs w:val="20"/>
          <w:lang w:val="nl-NL"/>
        </w:rPr>
        <w:t xml:space="preserve">constructief. </w:t>
      </w:r>
    </w:p>
    <w:p w:rsidR="00873355" w:rsidRDefault="009A43E8" w:rsidP="001577DF">
      <w:pPr>
        <w:jc w:val="both"/>
        <w:rPr>
          <w:sz w:val="20"/>
          <w:szCs w:val="20"/>
          <w:lang w:val="nl-NL"/>
        </w:rPr>
      </w:pPr>
      <w:r>
        <w:rPr>
          <w:sz w:val="20"/>
          <w:szCs w:val="20"/>
          <w:lang w:val="nl-NL"/>
        </w:rPr>
        <w:t xml:space="preserve"> </w:t>
      </w:r>
    </w:p>
    <w:p w:rsidR="007227B4" w:rsidRDefault="001D1134" w:rsidP="007227B4">
      <w:pPr>
        <w:rPr>
          <w:sz w:val="20"/>
          <w:szCs w:val="20"/>
          <w:lang w:val="nl-NL"/>
        </w:rPr>
      </w:pPr>
      <w:r w:rsidRPr="001B15F8">
        <w:rPr>
          <w:sz w:val="20"/>
          <w:szCs w:val="20"/>
          <w:lang w:val="nl-NL"/>
        </w:rPr>
        <w:t>Het</w:t>
      </w:r>
      <w:r w:rsidR="004D507C">
        <w:rPr>
          <w:sz w:val="20"/>
          <w:szCs w:val="20"/>
          <w:lang w:val="nl-NL"/>
        </w:rPr>
        <w:t xml:space="preserve"> </w:t>
      </w:r>
      <w:r w:rsidRPr="001B15F8">
        <w:rPr>
          <w:sz w:val="20"/>
          <w:szCs w:val="20"/>
          <w:lang w:val="nl-NL"/>
        </w:rPr>
        <w:t xml:space="preserve">gemeentelijke </w:t>
      </w:r>
      <w:r w:rsidRPr="001B15F8">
        <w:rPr>
          <w:b/>
          <w:sz w:val="20"/>
          <w:szCs w:val="20"/>
          <w:lang w:val="nl-NL"/>
        </w:rPr>
        <w:t>Verkeersberaad</w:t>
      </w:r>
      <w:r w:rsidR="004D507C">
        <w:rPr>
          <w:sz w:val="20"/>
          <w:szCs w:val="20"/>
          <w:lang w:val="nl-NL"/>
        </w:rPr>
        <w:t xml:space="preserve"> </w:t>
      </w:r>
      <w:r w:rsidRPr="001B15F8">
        <w:rPr>
          <w:sz w:val="20"/>
          <w:szCs w:val="20"/>
          <w:lang w:val="nl-NL"/>
        </w:rPr>
        <w:t>heeft i</w:t>
      </w:r>
      <w:r w:rsidR="007F7B85" w:rsidRPr="001B15F8">
        <w:rPr>
          <w:sz w:val="20"/>
          <w:szCs w:val="20"/>
          <w:lang w:val="nl-NL"/>
        </w:rPr>
        <w:t>n 20</w:t>
      </w:r>
      <w:r w:rsidR="004645CF">
        <w:rPr>
          <w:sz w:val="20"/>
          <w:szCs w:val="20"/>
          <w:lang w:val="nl-NL"/>
        </w:rPr>
        <w:t>21</w:t>
      </w:r>
      <w:r w:rsidR="00C6339C">
        <w:rPr>
          <w:sz w:val="20"/>
          <w:szCs w:val="20"/>
          <w:lang w:val="nl-NL"/>
        </w:rPr>
        <w:t xml:space="preserve"> </w:t>
      </w:r>
      <w:r w:rsidR="00466D08">
        <w:rPr>
          <w:sz w:val="20"/>
          <w:szCs w:val="20"/>
          <w:lang w:val="nl-NL"/>
        </w:rPr>
        <w:t>slechts twee</w:t>
      </w:r>
      <w:r w:rsidR="00C6339C">
        <w:rPr>
          <w:sz w:val="20"/>
          <w:szCs w:val="20"/>
          <w:lang w:val="nl-NL"/>
        </w:rPr>
        <w:t xml:space="preserve"> </w:t>
      </w:r>
      <w:r w:rsidR="001F3C91">
        <w:rPr>
          <w:sz w:val="20"/>
          <w:szCs w:val="20"/>
          <w:lang w:val="nl-NL"/>
        </w:rPr>
        <w:t>m</w:t>
      </w:r>
      <w:r w:rsidR="007F7B85" w:rsidRPr="001B15F8">
        <w:rPr>
          <w:sz w:val="20"/>
          <w:szCs w:val="20"/>
          <w:lang w:val="nl-NL"/>
        </w:rPr>
        <w:t>aal plaatsgevonden (</w:t>
      </w:r>
      <w:r w:rsidR="00466D08">
        <w:rPr>
          <w:sz w:val="20"/>
          <w:szCs w:val="20"/>
          <w:lang w:val="nl-NL"/>
        </w:rPr>
        <w:t>9 februari, 18 mei), de decembervergadering</w:t>
      </w:r>
      <w:r w:rsidR="007227B4">
        <w:rPr>
          <w:sz w:val="20"/>
          <w:szCs w:val="20"/>
          <w:lang w:val="nl-NL"/>
        </w:rPr>
        <w:t xml:space="preserve"> (14-12) </w:t>
      </w:r>
      <w:r w:rsidR="00466D08">
        <w:rPr>
          <w:sz w:val="20"/>
          <w:szCs w:val="20"/>
          <w:lang w:val="nl-NL"/>
        </w:rPr>
        <w:t xml:space="preserve">ging </w:t>
      </w:r>
      <w:r w:rsidR="007227B4">
        <w:rPr>
          <w:sz w:val="20"/>
          <w:szCs w:val="20"/>
          <w:lang w:val="nl-NL"/>
        </w:rPr>
        <w:t xml:space="preserve">helaas </w:t>
      </w:r>
      <w:r w:rsidR="00466D08">
        <w:rPr>
          <w:sz w:val="20"/>
          <w:szCs w:val="20"/>
          <w:lang w:val="nl-NL"/>
        </w:rPr>
        <w:t>niet door</w:t>
      </w:r>
      <w:r w:rsidR="007227B4">
        <w:rPr>
          <w:sz w:val="20"/>
          <w:szCs w:val="20"/>
          <w:lang w:val="nl-NL"/>
        </w:rPr>
        <w:t>. Belangrijkste onderwerpen van dit Beraad (en van diverse tussentijdse mailwisselingen ) waren:</w:t>
      </w:r>
    </w:p>
    <w:p w:rsidR="007F0C9C" w:rsidRPr="004D507C" w:rsidRDefault="007227B4" w:rsidP="004D507C">
      <w:pPr>
        <w:pStyle w:val="Lijstalinea"/>
        <w:numPr>
          <w:ilvl w:val="0"/>
          <w:numId w:val="47"/>
        </w:numPr>
        <w:rPr>
          <w:i/>
          <w:sz w:val="20"/>
          <w:szCs w:val="20"/>
          <w:lang w:val="nl-NL"/>
        </w:rPr>
      </w:pPr>
      <w:r w:rsidRPr="004D507C">
        <w:rPr>
          <w:sz w:val="20"/>
          <w:szCs w:val="20"/>
          <w:lang w:val="nl-NL"/>
        </w:rPr>
        <w:t>inrichting Oud Mereveldseweg</w:t>
      </w:r>
      <w:r w:rsidR="007F0C9C" w:rsidRPr="004D507C">
        <w:rPr>
          <w:sz w:val="20"/>
          <w:szCs w:val="20"/>
          <w:lang w:val="nl-NL"/>
        </w:rPr>
        <w:t>/Oud Wulfseweg</w:t>
      </w:r>
      <w:r w:rsidRPr="004D507C">
        <w:rPr>
          <w:sz w:val="20"/>
          <w:szCs w:val="20"/>
          <w:lang w:val="nl-NL"/>
        </w:rPr>
        <w:t>: pleidooi van FBH (ook in het BO) om hier een 30 km regim</w:t>
      </w:r>
      <w:r w:rsidR="004D507C">
        <w:rPr>
          <w:sz w:val="20"/>
          <w:szCs w:val="20"/>
          <w:lang w:val="nl-NL"/>
        </w:rPr>
        <w:t>e</w:t>
      </w:r>
      <w:r w:rsidRPr="004D507C">
        <w:rPr>
          <w:sz w:val="20"/>
          <w:szCs w:val="20"/>
          <w:lang w:val="nl-NL"/>
        </w:rPr>
        <w:t xml:space="preserve"> in te stellen leek succesvol maar de uitvoering hiervan laat op zich wachten. Wel heeft de gemeente </w:t>
      </w:r>
      <w:r w:rsidR="007F0C9C" w:rsidRPr="004D507C">
        <w:rPr>
          <w:sz w:val="20"/>
          <w:szCs w:val="20"/>
          <w:lang w:val="nl-NL"/>
        </w:rPr>
        <w:t>het traject Oud</w:t>
      </w:r>
      <w:r w:rsidR="004D507C">
        <w:rPr>
          <w:sz w:val="20"/>
          <w:szCs w:val="20"/>
          <w:lang w:val="nl-NL"/>
        </w:rPr>
        <w:t>e</w:t>
      </w:r>
      <w:r w:rsidR="007F0C9C" w:rsidRPr="004D507C">
        <w:rPr>
          <w:sz w:val="20"/>
          <w:szCs w:val="20"/>
          <w:lang w:val="nl-NL"/>
        </w:rPr>
        <w:t xml:space="preserve"> Mereveldseweg</w:t>
      </w:r>
      <w:r w:rsidR="004D507C">
        <w:rPr>
          <w:sz w:val="20"/>
          <w:szCs w:val="20"/>
          <w:lang w:val="nl-NL"/>
        </w:rPr>
        <w:t xml:space="preserve"> </w:t>
      </w:r>
      <w:r w:rsidRPr="004D507C">
        <w:rPr>
          <w:sz w:val="20"/>
          <w:szCs w:val="20"/>
          <w:lang w:val="nl-NL"/>
        </w:rPr>
        <w:t xml:space="preserve">opnieuw ingericht </w:t>
      </w:r>
      <w:r w:rsidR="007F0C9C" w:rsidRPr="004D507C">
        <w:rPr>
          <w:sz w:val="20"/>
          <w:szCs w:val="20"/>
          <w:lang w:val="nl-NL"/>
        </w:rPr>
        <w:t xml:space="preserve">als Fietsstraat </w:t>
      </w:r>
      <w:r w:rsidR="00C213BE" w:rsidRPr="004D507C">
        <w:rPr>
          <w:sz w:val="20"/>
          <w:szCs w:val="20"/>
          <w:lang w:val="nl-NL"/>
        </w:rPr>
        <w:t>met een kantmarkering, een ribbel in het midden</w:t>
      </w:r>
      <w:r w:rsidR="004D507C">
        <w:rPr>
          <w:sz w:val="20"/>
          <w:szCs w:val="20"/>
          <w:lang w:val="nl-NL"/>
        </w:rPr>
        <w:t xml:space="preserve"> </w:t>
      </w:r>
      <w:r w:rsidR="00C213BE" w:rsidRPr="004D507C">
        <w:rPr>
          <w:sz w:val="20"/>
          <w:szCs w:val="20"/>
          <w:lang w:val="nl-NL"/>
        </w:rPr>
        <w:t xml:space="preserve">en een aparte zwarte zijstrook. </w:t>
      </w:r>
      <w:r w:rsidR="00C213BE" w:rsidRPr="004D507C">
        <w:rPr>
          <w:i/>
          <w:sz w:val="20"/>
          <w:szCs w:val="20"/>
          <w:lang w:val="nl-NL"/>
        </w:rPr>
        <w:t>Dit laatste heeft tot een</w:t>
      </w:r>
      <w:r w:rsidR="004D507C">
        <w:rPr>
          <w:i/>
          <w:sz w:val="20"/>
          <w:szCs w:val="20"/>
          <w:lang w:val="nl-NL"/>
        </w:rPr>
        <w:t xml:space="preserve"> </w:t>
      </w:r>
      <w:r w:rsidR="00C213BE" w:rsidRPr="004D507C">
        <w:rPr>
          <w:i/>
          <w:sz w:val="20"/>
          <w:szCs w:val="20"/>
          <w:lang w:val="nl-NL"/>
        </w:rPr>
        <w:t xml:space="preserve">klachtprocedure geleid </w:t>
      </w:r>
      <w:r w:rsidR="00C213BE" w:rsidRPr="004D507C">
        <w:rPr>
          <w:i/>
          <w:sz w:val="20"/>
          <w:szCs w:val="20"/>
          <w:lang w:val="nl-NL"/>
        </w:rPr>
        <w:lastRenderedPageBreak/>
        <w:t>over slechte zichtbaarheid in het donker (aanrijdgevaar!)</w:t>
      </w:r>
      <w:r w:rsidR="007F0C9C" w:rsidRPr="004D507C">
        <w:rPr>
          <w:i/>
          <w:sz w:val="20"/>
          <w:szCs w:val="20"/>
          <w:lang w:val="nl-NL"/>
        </w:rPr>
        <w:t>;</w:t>
      </w:r>
      <w:r w:rsidR="00C213BE" w:rsidRPr="004D507C">
        <w:rPr>
          <w:i/>
          <w:sz w:val="20"/>
          <w:szCs w:val="20"/>
          <w:lang w:val="nl-NL"/>
        </w:rPr>
        <w:t xml:space="preserve"> deze procedure is nog niet afgehandeld. FBH zet nu in op </w:t>
      </w:r>
      <w:r w:rsidR="007F0C9C" w:rsidRPr="004D507C">
        <w:rPr>
          <w:i/>
          <w:sz w:val="20"/>
          <w:szCs w:val="20"/>
          <w:lang w:val="nl-NL"/>
        </w:rPr>
        <w:t>afsluiting voor autoverkeer.</w:t>
      </w:r>
    </w:p>
    <w:p w:rsidR="005D4098" w:rsidRPr="004D507C" w:rsidRDefault="00665774" w:rsidP="004D507C">
      <w:pPr>
        <w:pStyle w:val="Lijstalinea"/>
        <w:numPr>
          <w:ilvl w:val="0"/>
          <w:numId w:val="47"/>
        </w:numPr>
        <w:jc w:val="both"/>
        <w:rPr>
          <w:sz w:val="20"/>
          <w:szCs w:val="20"/>
          <w:lang w:val="nl-NL"/>
        </w:rPr>
      </w:pPr>
      <w:r w:rsidRPr="004D507C">
        <w:rPr>
          <w:sz w:val="20"/>
          <w:szCs w:val="20"/>
          <w:lang w:val="nl-NL"/>
        </w:rPr>
        <w:t>brainstorm</w:t>
      </w:r>
      <w:r w:rsidR="00B04B2F" w:rsidRPr="004D507C">
        <w:rPr>
          <w:sz w:val="20"/>
          <w:szCs w:val="20"/>
          <w:lang w:val="nl-NL"/>
        </w:rPr>
        <w:t xml:space="preserve"> gevaarlijke auto-fiets</w:t>
      </w:r>
      <w:r w:rsidRPr="004D507C">
        <w:rPr>
          <w:sz w:val="20"/>
          <w:szCs w:val="20"/>
          <w:lang w:val="nl-NL"/>
        </w:rPr>
        <w:t>kruisingen (o.m.. het Hout, Lange Schaft, Leebrugpad; Oude Dorp?)</w:t>
      </w:r>
    </w:p>
    <w:p w:rsidR="00665774" w:rsidRPr="004D507C" w:rsidRDefault="00665774" w:rsidP="004D507C">
      <w:pPr>
        <w:pStyle w:val="Lijstalinea"/>
        <w:numPr>
          <w:ilvl w:val="0"/>
          <w:numId w:val="47"/>
        </w:numPr>
        <w:jc w:val="both"/>
        <w:rPr>
          <w:sz w:val="20"/>
          <w:szCs w:val="20"/>
          <w:lang w:val="nl-NL"/>
        </w:rPr>
      </w:pPr>
      <w:r w:rsidRPr="004D507C">
        <w:rPr>
          <w:sz w:val="20"/>
          <w:szCs w:val="20"/>
          <w:lang w:val="nl-NL"/>
        </w:rPr>
        <w:t>inrichting Provinciale weg Schalkwijk (o.m. ook bewonersbijeenkomst 4 maart)</w:t>
      </w:r>
    </w:p>
    <w:p w:rsidR="00665774" w:rsidRPr="004D507C" w:rsidRDefault="00665774" w:rsidP="004D507C">
      <w:pPr>
        <w:pStyle w:val="Lijstalinea"/>
        <w:numPr>
          <w:ilvl w:val="0"/>
          <w:numId w:val="47"/>
        </w:numPr>
        <w:jc w:val="both"/>
        <w:rPr>
          <w:sz w:val="20"/>
          <w:szCs w:val="20"/>
          <w:lang w:val="nl-NL"/>
        </w:rPr>
      </w:pPr>
      <w:r w:rsidRPr="004D507C">
        <w:rPr>
          <w:sz w:val="20"/>
          <w:szCs w:val="20"/>
          <w:lang w:val="nl-NL"/>
        </w:rPr>
        <w:t>tunnelbak De Staart (</w:t>
      </w:r>
      <w:r w:rsidR="00943121" w:rsidRPr="004D507C">
        <w:rPr>
          <w:sz w:val="20"/>
          <w:szCs w:val="20"/>
          <w:lang w:val="nl-NL"/>
        </w:rPr>
        <w:t xml:space="preserve">nieuwe </w:t>
      </w:r>
      <w:r w:rsidRPr="004D507C">
        <w:rPr>
          <w:sz w:val="20"/>
          <w:szCs w:val="20"/>
          <w:lang w:val="nl-NL"/>
        </w:rPr>
        <w:t>waarschuwingsborden)</w:t>
      </w:r>
    </w:p>
    <w:p w:rsidR="00665774" w:rsidRPr="004D507C" w:rsidRDefault="00665774" w:rsidP="004D507C">
      <w:pPr>
        <w:pStyle w:val="Lijstalinea"/>
        <w:numPr>
          <w:ilvl w:val="0"/>
          <w:numId w:val="47"/>
        </w:numPr>
        <w:jc w:val="both"/>
        <w:rPr>
          <w:sz w:val="20"/>
          <w:szCs w:val="20"/>
          <w:lang w:val="nl-NL"/>
        </w:rPr>
      </w:pPr>
      <w:r w:rsidRPr="004D507C">
        <w:rPr>
          <w:sz w:val="20"/>
          <w:szCs w:val="20"/>
          <w:lang w:val="nl-NL"/>
        </w:rPr>
        <w:t>fietsstraat Heemsteedseweg -</w:t>
      </w:r>
      <w:r w:rsidR="004D507C">
        <w:rPr>
          <w:sz w:val="20"/>
          <w:szCs w:val="20"/>
          <w:lang w:val="nl-NL"/>
        </w:rPr>
        <w:t xml:space="preserve"> </w:t>
      </w:r>
      <w:r w:rsidRPr="004D507C">
        <w:rPr>
          <w:sz w:val="20"/>
          <w:szCs w:val="20"/>
          <w:lang w:val="nl-NL"/>
        </w:rPr>
        <w:t>Overeindseweg</w:t>
      </w:r>
    </w:p>
    <w:p w:rsidR="00665774" w:rsidRDefault="00665774" w:rsidP="004D7AF3">
      <w:pPr>
        <w:jc w:val="both"/>
        <w:rPr>
          <w:sz w:val="20"/>
          <w:szCs w:val="20"/>
          <w:lang w:val="nl-NL"/>
        </w:rPr>
      </w:pPr>
    </w:p>
    <w:p w:rsidR="00665774" w:rsidRDefault="00665774" w:rsidP="004D7AF3">
      <w:pPr>
        <w:jc w:val="both"/>
        <w:rPr>
          <w:sz w:val="20"/>
          <w:szCs w:val="20"/>
          <w:lang w:val="nl-NL"/>
        </w:rPr>
      </w:pPr>
      <w:r>
        <w:rPr>
          <w:sz w:val="20"/>
          <w:szCs w:val="20"/>
          <w:lang w:val="nl-NL"/>
        </w:rPr>
        <w:t>Mede vanwege corona bleek het niet mogelijk om fysiek bijeen te komen, hetgeen enigzins ten koste ging van de continuïteit en uitkomsten van dit overleg.</w:t>
      </w:r>
    </w:p>
    <w:p w:rsidR="00B9179D" w:rsidRPr="00B9179D" w:rsidRDefault="00B9179D" w:rsidP="004D7AF3">
      <w:pPr>
        <w:jc w:val="both"/>
        <w:rPr>
          <w:b/>
          <w:sz w:val="20"/>
          <w:szCs w:val="20"/>
          <w:lang w:val="nl-NL"/>
        </w:rPr>
      </w:pPr>
    </w:p>
    <w:p w:rsidR="00665774" w:rsidRDefault="00B9179D" w:rsidP="004D7AF3">
      <w:pPr>
        <w:jc w:val="both"/>
        <w:rPr>
          <w:b/>
          <w:sz w:val="20"/>
          <w:szCs w:val="20"/>
          <w:lang w:val="nl-NL"/>
        </w:rPr>
      </w:pPr>
      <w:r w:rsidRPr="00B9179D">
        <w:rPr>
          <w:b/>
          <w:sz w:val="20"/>
          <w:szCs w:val="20"/>
          <w:lang w:val="nl-NL"/>
        </w:rPr>
        <w:t>Herijking Visie Oude Dorp</w:t>
      </w:r>
      <w:r w:rsidR="004D507C">
        <w:rPr>
          <w:b/>
          <w:sz w:val="20"/>
          <w:szCs w:val="20"/>
          <w:lang w:val="nl-NL"/>
        </w:rPr>
        <w:t xml:space="preserve"> </w:t>
      </w:r>
    </w:p>
    <w:p w:rsidR="00B9179D" w:rsidRPr="00B9179D" w:rsidRDefault="00B9179D" w:rsidP="004D7AF3">
      <w:pPr>
        <w:jc w:val="both"/>
        <w:rPr>
          <w:sz w:val="20"/>
          <w:szCs w:val="20"/>
          <w:lang w:val="nl-NL"/>
        </w:rPr>
      </w:pPr>
      <w:r>
        <w:rPr>
          <w:sz w:val="20"/>
          <w:szCs w:val="20"/>
          <w:lang w:val="nl-NL"/>
        </w:rPr>
        <w:t>FBH heeft op 24 april een Zienswijze ingediend op de herijkingsvisie van het College op het Oude Dorp. Gepleit is onder meer voor het meer autoluw maken van het plein en op het aan</w:t>
      </w:r>
      <w:r w:rsidR="00ED3EA7">
        <w:rPr>
          <w:sz w:val="20"/>
          <w:szCs w:val="20"/>
          <w:lang w:val="nl-NL"/>
        </w:rPr>
        <w:t>brengen van meer en betere fiet</w:t>
      </w:r>
      <w:r>
        <w:rPr>
          <w:sz w:val="20"/>
          <w:szCs w:val="20"/>
          <w:lang w:val="nl-NL"/>
        </w:rPr>
        <w:t xml:space="preserve">sparkeervoorzieningen. In december </w:t>
      </w:r>
      <w:r w:rsidR="00ED3EA7">
        <w:rPr>
          <w:sz w:val="20"/>
          <w:szCs w:val="20"/>
          <w:lang w:val="nl-NL"/>
        </w:rPr>
        <w:t>jl.</w:t>
      </w:r>
      <w:r>
        <w:rPr>
          <w:sz w:val="20"/>
          <w:szCs w:val="20"/>
          <w:lang w:val="nl-NL"/>
        </w:rPr>
        <w:t xml:space="preserve"> heeft het College een bijgestelde ontwikkelingsvisie aan de Ge</w:t>
      </w:r>
      <w:r w:rsidR="00ED3EA7">
        <w:rPr>
          <w:sz w:val="20"/>
          <w:szCs w:val="20"/>
          <w:lang w:val="nl-NL"/>
        </w:rPr>
        <w:t>-</w:t>
      </w:r>
      <w:r w:rsidR="008C2C4D">
        <w:rPr>
          <w:sz w:val="20"/>
          <w:szCs w:val="20"/>
          <w:lang w:val="nl-NL"/>
        </w:rPr>
        <w:t xml:space="preserve"> </w:t>
      </w:r>
      <w:r>
        <w:rPr>
          <w:sz w:val="20"/>
          <w:szCs w:val="20"/>
          <w:lang w:val="nl-NL"/>
        </w:rPr>
        <w:t>meenteraad aangeboden, die in januari is vastgesteld.</w:t>
      </w:r>
    </w:p>
    <w:p w:rsidR="005D4098" w:rsidRDefault="005D4098" w:rsidP="004D7AF3">
      <w:pPr>
        <w:jc w:val="both"/>
        <w:rPr>
          <w:sz w:val="20"/>
          <w:szCs w:val="20"/>
          <w:lang w:val="nl-NL"/>
        </w:rPr>
      </w:pPr>
    </w:p>
    <w:p w:rsidR="009907FD" w:rsidRDefault="005D4098" w:rsidP="006916C3">
      <w:pPr>
        <w:jc w:val="both"/>
        <w:rPr>
          <w:b/>
          <w:sz w:val="20"/>
          <w:szCs w:val="20"/>
          <w:lang w:val="nl-NL"/>
        </w:rPr>
      </w:pPr>
      <w:r>
        <w:rPr>
          <w:b/>
          <w:sz w:val="20"/>
          <w:szCs w:val="20"/>
          <w:lang w:val="nl-NL"/>
        </w:rPr>
        <w:t>5</w:t>
      </w:r>
      <w:r w:rsidR="00E14BB1">
        <w:rPr>
          <w:b/>
          <w:sz w:val="20"/>
          <w:szCs w:val="20"/>
          <w:lang w:val="nl-NL"/>
        </w:rPr>
        <w:t>.</w:t>
      </w:r>
      <w:r w:rsidR="00957A26" w:rsidRPr="00B311C8">
        <w:rPr>
          <w:b/>
          <w:sz w:val="20"/>
          <w:szCs w:val="20"/>
          <w:lang w:val="nl-NL"/>
        </w:rPr>
        <w:t xml:space="preserve"> </w:t>
      </w:r>
      <w:r w:rsidR="009907FD">
        <w:rPr>
          <w:b/>
          <w:sz w:val="20"/>
          <w:szCs w:val="20"/>
          <w:lang w:val="nl-NL"/>
        </w:rPr>
        <w:t>Project Fietsbrug over de Lek bij Culemborg</w:t>
      </w:r>
    </w:p>
    <w:p w:rsidR="00C33937" w:rsidRDefault="009907FD" w:rsidP="00975E00">
      <w:pPr>
        <w:rPr>
          <w:sz w:val="20"/>
          <w:szCs w:val="20"/>
          <w:lang w:val="nl-NL"/>
        </w:rPr>
      </w:pPr>
      <w:r>
        <w:rPr>
          <w:sz w:val="20"/>
          <w:szCs w:val="20"/>
          <w:lang w:val="nl-NL"/>
        </w:rPr>
        <w:t>Het afgelopen jaar is met een aantal partijen intensief samen gewerkt om een Fietsbrug over de Lek bij Culemborg te realiseren, als toekomstige schakel van de doorfietsroute Utrecht –</w:t>
      </w:r>
      <w:r w:rsidR="00C33937">
        <w:rPr>
          <w:sz w:val="20"/>
          <w:szCs w:val="20"/>
          <w:lang w:val="nl-NL"/>
        </w:rPr>
        <w:t xml:space="preserve"> </w:t>
      </w:r>
      <w:r>
        <w:rPr>
          <w:sz w:val="20"/>
          <w:szCs w:val="20"/>
          <w:lang w:val="nl-NL"/>
        </w:rPr>
        <w:t>Houten –</w:t>
      </w:r>
      <w:r w:rsidR="00C33937">
        <w:rPr>
          <w:sz w:val="20"/>
          <w:szCs w:val="20"/>
          <w:lang w:val="nl-NL"/>
        </w:rPr>
        <w:t xml:space="preserve"> </w:t>
      </w:r>
      <w:r>
        <w:rPr>
          <w:sz w:val="20"/>
          <w:szCs w:val="20"/>
          <w:lang w:val="nl-NL"/>
        </w:rPr>
        <w:t xml:space="preserve">Culemborg- Geldermalsen – Den Bosch. De </w:t>
      </w:r>
      <w:r w:rsidR="00C33937">
        <w:rPr>
          <w:sz w:val="20"/>
          <w:szCs w:val="20"/>
          <w:lang w:val="nl-NL"/>
        </w:rPr>
        <w:t>projectgroep</w:t>
      </w:r>
      <w:r>
        <w:rPr>
          <w:sz w:val="20"/>
          <w:szCs w:val="20"/>
          <w:lang w:val="nl-NL"/>
        </w:rPr>
        <w:t xml:space="preserve"> bestaat uit vertegenwoordigers van de afdelingen Houten, Culemborg, Utrecht en West-Betuwe. </w:t>
      </w:r>
      <w:r w:rsidR="00C33937">
        <w:rPr>
          <w:sz w:val="20"/>
          <w:szCs w:val="20"/>
          <w:lang w:val="nl-NL"/>
        </w:rPr>
        <w:t>Ook het UFO (Utrechts Fiets Overleg</w:t>
      </w:r>
      <w:r w:rsidR="004D507C">
        <w:rPr>
          <w:sz w:val="20"/>
          <w:szCs w:val="20"/>
          <w:lang w:val="nl-NL"/>
        </w:rPr>
        <w:t>)</w:t>
      </w:r>
      <w:r w:rsidR="00C33937">
        <w:rPr>
          <w:sz w:val="20"/>
          <w:szCs w:val="20"/>
          <w:lang w:val="nl-NL"/>
        </w:rPr>
        <w:t xml:space="preserve"> werkt mee aan dit</w:t>
      </w:r>
      <w:r w:rsidR="004D507C">
        <w:rPr>
          <w:sz w:val="20"/>
          <w:szCs w:val="20"/>
          <w:lang w:val="nl-NL"/>
        </w:rPr>
        <w:t xml:space="preserve"> </w:t>
      </w:r>
      <w:r w:rsidR="00C33937">
        <w:rPr>
          <w:sz w:val="20"/>
          <w:szCs w:val="20"/>
          <w:lang w:val="nl-NL"/>
        </w:rPr>
        <w:t>initiatief.</w:t>
      </w:r>
    </w:p>
    <w:p w:rsidR="009907FD" w:rsidRDefault="009907FD" w:rsidP="00975E00">
      <w:pPr>
        <w:rPr>
          <w:sz w:val="20"/>
          <w:szCs w:val="20"/>
          <w:lang w:val="nl-NL"/>
        </w:rPr>
      </w:pPr>
      <w:r>
        <w:rPr>
          <w:sz w:val="20"/>
          <w:szCs w:val="20"/>
          <w:lang w:val="nl-NL"/>
        </w:rPr>
        <w:t xml:space="preserve">Om de nodige aandacht voor dit initiatief te genereren is op zaterdag 3 juli een </w:t>
      </w:r>
      <w:r w:rsidR="00975E00">
        <w:rPr>
          <w:sz w:val="20"/>
          <w:szCs w:val="20"/>
          <w:lang w:val="nl-NL"/>
        </w:rPr>
        <w:t xml:space="preserve">succesvolle </w:t>
      </w:r>
      <w:r>
        <w:rPr>
          <w:sz w:val="20"/>
          <w:szCs w:val="20"/>
          <w:lang w:val="nl-NL"/>
        </w:rPr>
        <w:t>demonstratieve fietstocht geor</w:t>
      </w:r>
      <w:r w:rsidR="00C33937">
        <w:rPr>
          <w:sz w:val="20"/>
          <w:szCs w:val="20"/>
          <w:lang w:val="nl-NL"/>
        </w:rPr>
        <w:t>ganiseerd naar de Lekdijk, waar ca</w:t>
      </w:r>
      <w:r w:rsidR="004D507C">
        <w:rPr>
          <w:sz w:val="20"/>
          <w:szCs w:val="20"/>
          <w:lang w:val="nl-NL"/>
        </w:rPr>
        <w:t>.</w:t>
      </w:r>
      <w:r w:rsidR="00C33937">
        <w:rPr>
          <w:sz w:val="20"/>
          <w:szCs w:val="20"/>
          <w:lang w:val="nl-NL"/>
        </w:rPr>
        <w:t xml:space="preserve"> 50 </w:t>
      </w:r>
      <w:r w:rsidR="00975E00">
        <w:rPr>
          <w:sz w:val="20"/>
          <w:szCs w:val="20"/>
          <w:lang w:val="nl-NL"/>
        </w:rPr>
        <w:t>deelnemers</w:t>
      </w:r>
      <w:r w:rsidR="004D507C">
        <w:rPr>
          <w:sz w:val="20"/>
          <w:szCs w:val="20"/>
          <w:lang w:val="nl-NL"/>
        </w:rPr>
        <w:t xml:space="preserve"> </w:t>
      </w:r>
      <w:r w:rsidR="00975E00">
        <w:rPr>
          <w:sz w:val="20"/>
          <w:szCs w:val="20"/>
          <w:lang w:val="nl-NL"/>
        </w:rPr>
        <w:t xml:space="preserve">uit </w:t>
      </w:r>
      <w:r w:rsidR="00C33937">
        <w:rPr>
          <w:sz w:val="20"/>
          <w:szCs w:val="20"/>
          <w:lang w:val="nl-NL"/>
        </w:rPr>
        <w:t>verschillende</w:t>
      </w:r>
      <w:r w:rsidR="00975E00">
        <w:rPr>
          <w:sz w:val="20"/>
          <w:szCs w:val="20"/>
          <w:lang w:val="nl-NL"/>
        </w:rPr>
        <w:t xml:space="preserve"> windrichtingen (FB-leden van Den Bosch, West-Betuwe, Culemborg vanuit het zuiden, Utrechtenaren en Houtenaren uit het noorden) elkaar ontmoet</w:t>
      </w:r>
      <w:r w:rsidR="004D507C">
        <w:rPr>
          <w:sz w:val="20"/>
          <w:szCs w:val="20"/>
          <w:lang w:val="nl-NL"/>
        </w:rPr>
        <w:t>t</w:t>
      </w:r>
      <w:r w:rsidR="00975E00">
        <w:rPr>
          <w:sz w:val="20"/>
          <w:szCs w:val="20"/>
          <w:lang w:val="nl-NL"/>
        </w:rPr>
        <w:t xml:space="preserve">en voor een leuke manifestatie. </w:t>
      </w:r>
      <w:r w:rsidR="00C33937">
        <w:rPr>
          <w:sz w:val="20"/>
          <w:szCs w:val="20"/>
          <w:lang w:val="nl-NL"/>
        </w:rPr>
        <w:t xml:space="preserve">Onderweg was het de bedoeling dat de fietsers knelpunten van de route zouden inventariseren. </w:t>
      </w:r>
      <w:r w:rsidR="00975E00">
        <w:rPr>
          <w:sz w:val="20"/>
          <w:szCs w:val="20"/>
          <w:lang w:val="nl-NL"/>
        </w:rPr>
        <w:t>Er waren ook wethouders, statenleden (Gelderland) en gemeenteraadsleden aanwezig, evenals de landelijke Fietsersbond (Wim Bot). De verkeerswethouders uit Culemborg (Joost Reus) en Houten (Kees van Dalen) zijn uitgebreid geïnterviewd en</w:t>
      </w:r>
      <w:r w:rsidR="004D507C">
        <w:rPr>
          <w:sz w:val="20"/>
          <w:szCs w:val="20"/>
          <w:lang w:val="nl-NL"/>
        </w:rPr>
        <w:t xml:space="preserve"> </w:t>
      </w:r>
      <w:r w:rsidR="00975E00">
        <w:rPr>
          <w:sz w:val="20"/>
          <w:szCs w:val="20"/>
          <w:lang w:val="nl-NL"/>
        </w:rPr>
        <w:t>zij hebben</w:t>
      </w:r>
      <w:r w:rsidR="00C33937">
        <w:rPr>
          <w:sz w:val="20"/>
          <w:szCs w:val="20"/>
          <w:lang w:val="nl-NL"/>
        </w:rPr>
        <w:t xml:space="preserve"> voluit</w:t>
      </w:r>
      <w:r w:rsidR="004D507C">
        <w:rPr>
          <w:sz w:val="20"/>
          <w:szCs w:val="20"/>
          <w:lang w:val="nl-NL"/>
        </w:rPr>
        <w:t xml:space="preserve"> </w:t>
      </w:r>
      <w:r w:rsidR="00975E00">
        <w:rPr>
          <w:sz w:val="20"/>
          <w:szCs w:val="20"/>
          <w:lang w:val="nl-NL"/>
        </w:rPr>
        <w:t xml:space="preserve">hun steun aan het </w:t>
      </w:r>
      <w:r w:rsidR="00C33937">
        <w:rPr>
          <w:sz w:val="20"/>
          <w:szCs w:val="20"/>
          <w:lang w:val="nl-NL"/>
        </w:rPr>
        <w:t>project</w:t>
      </w:r>
      <w:r w:rsidR="00975E00">
        <w:rPr>
          <w:sz w:val="20"/>
          <w:szCs w:val="20"/>
          <w:lang w:val="nl-NL"/>
        </w:rPr>
        <w:t xml:space="preserve"> toegezegd</w:t>
      </w:r>
      <w:r w:rsidR="00C33937">
        <w:rPr>
          <w:sz w:val="20"/>
          <w:szCs w:val="20"/>
          <w:lang w:val="nl-NL"/>
        </w:rPr>
        <w:t>.</w:t>
      </w:r>
    </w:p>
    <w:p w:rsidR="004D507C" w:rsidRDefault="004D507C" w:rsidP="00975E00">
      <w:pPr>
        <w:rPr>
          <w:sz w:val="20"/>
          <w:szCs w:val="20"/>
          <w:lang w:val="nl-NL"/>
        </w:rPr>
      </w:pPr>
    </w:p>
    <w:p w:rsidR="00C33937" w:rsidRDefault="00A754D0" w:rsidP="00975E00">
      <w:pPr>
        <w:rPr>
          <w:sz w:val="20"/>
          <w:szCs w:val="20"/>
          <w:lang w:val="nl-NL"/>
        </w:rPr>
      </w:pPr>
      <w:r>
        <w:rPr>
          <w:sz w:val="20"/>
          <w:szCs w:val="20"/>
          <w:lang w:val="nl-NL"/>
        </w:rPr>
        <w:t xml:space="preserve">In augustus </w:t>
      </w:r>
      <w:r w:rsidR="00C33937">
        <w:rPr>
          <w:sz w:val="20"/>
          <w:szCs w:val="20"/>
          <w:lang w:val="nl-NL"/>
        </w:rPr>
        <w:t>is onder regie van de provincie Gelderland, en betaald door de betrokken provincies en gemeenten,</w:t>
      </w:r>
      <w:r w:rsidR="004D507C">
        <w:rPr>
          <w:sz w:val="20"/>
          <w:szCs w:val="20"/>
          <w:lang w:val="nl-NL"/>
        </w:rPr>
        <w:t xml:space="preserve"> </w:t>
      </w:r>
      <w:r w:rsidR="00C33937">
        <w:rPr>
          <w:sz w:val="20"/>
          <w:szCs w:val="20"/>
          <w:lang w:val="nl-NL"/>
        </w:rPr>
        <w:t xml:space="preserve">een potentie-onderzoek gehouden </w:t>
      </w:r>
      <w:r>
        <w:rPr>
          <w:sz w:val="20"/>
          <w:szCs w:val="20"/>
          <w:lang w:val="nl-NL"/>
        </w:rPr>
        <w:t xml:space="preserve">naar de te verwachten groei van het aantal fietsers op dit traject. De verwachting is dat het huidige </w:t>
      </w:r>
      <w:r w:rsidR="008C2C4D">
        <w:rPr>
          <w:sz w:val="20"/>
          <w:szCs w:val="20"/>
          <w:lang w:val="nl-NL"/>
        </w:rPr>
        <w:t>aantal</w:t>
      </w:r>
      <w:r>
        <w:rPr>
          <w:sz w:val="20"/>
          <w:szCs w:val="20"/>
          <w:lang w:val="nl-NL"/>
        </w:rPr>
        <w:t xml:space="preserve"> van 1425 dagelijkse fietsritten zal stijgen met tussen de 530 en 1310 dagelijkse ritten</w:t>
      </w:r>
      <w:r w:rsidR="004D507C">
        <w:rPr>
          <w:sz w:val="20"/>
          <w:szCs w:val="20"/>
          <w:lang w:val="nl-NL"/>
        </w:rPr>
        <w:t>,</w:t>
      </w:r>
      <w:r>
        <w:rPr>
          <w:sz w:val="20"/>
          <w:szCs w:val="20"/>
          <w:lang w:val="nl-NL"/>
        </w:rPr>
        <w:t xml:space="preserve"> </w:t>
      </w:r>
      <w:r w:rsidR="008C2C4D">
        <w:rPr>
          <w:sz w:val="20"/>
          <w:szCs w:val="20"/>
          <w:lang w:val="nl-NL"/>
        </w:rPr>
        <w:t>afhankelijk</w:t>
      </w:r>
      <w:r w:rsidR="004D507C">
        <w:rPr>
          <w:sz w:val="20"/>
          <w:szCs w:val="20"/>
          <w:lang w:val="nl-NL"/>
        </w:rPr>
        <w:t xml:space="preserve"> </w:t>
      </w:r>
      <w:r>
        <w:rPr>
          <w:sz w:val="20"/>
          <w:szCs w:val="20"/>
          <w:lang w:val="nl-NL"/>
        </w:rPr>
        <w:t xml:space="preserve">van hoe snel het gebruik van </w:t>
      </w:r>
      <w:r w:rsidR="008C2C4D">
        <w:rPr>
          <w:sz w:val="20"/>
          <w:szCs w:val="20"/>
          <w:lang w:val="nl-NL"/>
        </w:rPr>
        <w:t>elektrische</w:t>
      </w:r>
      <w:r>
        <w:rPr>
          <w:sz w:val="20"/>
          <w:szCs w:val="20"/>
          <w:lang w:val="nl-NL"/>
        </w:rPr>
        <w:t xml:space="preserve"> fietsen op</w:t>
      </w:r>
      <w:r w:rsidR="008C2C4D">
        <w:rPr>
          <w:sz w:val="20"/>
          <w:szCs w:val="20"/>
          <w:lang w:val="nl-NL"/>
        </w:rPr>
        <w:t xml:space="preserve"> </w:t>
      </w:r>
      <w:r>
        <w:rPr>
          <w:sz w:val="20"/>
          <w:szCs w:val="20"/>
          <w:lang w:val="nl-NL"/>
        </w:rPr>
        <w:t>deze route toe neemt</w:t>
      </w:r>
      <w:r w:rsidR="004D507C">
        <w:rPr>
          <w:sz w:val="20"/>
          <w:szCs w:val="20"/>
          <w:lang w:val="nl-NL"/>
        </w:rPr>
        <w:t>.</w:t>
      </w:r>
      <w:r w:rsidR="008C2C4D">
        <w:rPr>
          <w:sz w:val="20"/>
          <w:szCs w:val="20"/>
          <w:lang w:val="nl-NL"/>
        </w:rPr>
        <w:t xml:space="preserve"> Op basis daarvan is besloten een vervolgonderzoek in te stellen </w:t>
      </w:r>
      <w:r w:rsidR="00C33937">
        <w:rPr>
          <w:sz w:val="20"/>
          <w:szCs w:val="20"/>
          <w:lang w:val="nl-NL"/>
        </w:rPr>
        <w:t>waar</w:t>
      </w:r>
      <w:r w:rsidR="008C2C4D">
        <w:rPr>
          <w:sz w:val="20"/>
          <w:szCs w:val="20"/>
          <w:lang w:val="nl-NL"/>
        </w:rPr>
        <w:t>in zal worden gekeken naar de</w:t>
      </w:r>
      <w:r w:rsidR="004D507C">
        <w:rPr>
          <w:sz w:val="20"/>
          <w:szCs w:val="20"/>
          <w:lang w:val="nl-NL"/>
        </w:rPr>
        <w:t xml:space="preserve"> </w:t>
      </w:r>
      <w:r w:rsidR="008C2C4D">
        <w:rPr>
          <w:sz w:val="20"/>
          <w:szCs w:val="20"/>
          <w:lang w:val="nl-NL"/>
        </w:rPr>
        <w:t xml:space="preserve">daadwerkelijke haalbaarheid van een hoogwaardige fietsroute (HFR) Culemborg –Houten, inclusief de financiering. Hierbij zal dus niet alleen naar de locatie van de brug worden gekeken maar ook naar de meest </w:t>
      </w:r>
      <w:r w:rsidR="003272E2">
        <w:rPr>
          <w:sz w:val="20"/>
          <w:szCs w:val="20"/>
          <w:lang w:val="nl-NL"/>
        </w:rPr>
        <w:t>efficiënte</w:t>
      </w:r>
      <w:r w:rsidR="004D507C">
        <w:rPr>
          <w:sz w:val="20"/>
          <w:szCs w:val="20"/>
          <w:lang w:val="nl-NL"/>
        </w:rPr>
        <w:t xml:space="preserve"> </w:t>
      </w:r>
      <w:r w:rsidR="008C2C4D">
        <w:rPr>
          <w:sz w:val="20"/>
          <w:szCs w:val="20"/>
          <w:lang w:val="nl-NL"/>
        </w:rPr>
        <w:t>fietsverbinding</w:t>
      </w:r>
      <w:r w:rsidR="004D507C">
        <w:rPr>
          <w:sz w:val="20"/>
          <w:szCs w:val="20"/>
          <w:lang w:val="nl-NL"/>
        </w:rPr>
        <w:t xml:space="preserve"> </w:t>
      </w:r>
      <w:r w:rsidR="008C2C4D">
        <w:rPr>
          <w:sz w:val="20"/>
          <w:szCs w:val="20"/>
          <w:lang w:val="nl-NL"/>
        </w:rPr>
        <w:t xml:space="preserve">van Houten –Castellum via Schalkwijk naar de Lek. Verwacht wordt dat binnenkort de </w:t>
      </w:r>
      <w:r w:rsidR="003272E2">
        <w:rPr>
          <w:sz w:val="20"/>
          <w:szCs w:val="20"/>
          <w:lang w:val="nl-NL"/>
        </w:rPr>
        <w:t>aanbesteding</w:t>
      </w:r>
      <w:r w:rsidR="004D507C">
        <w:rPr>
          <w:sz w:val="20"/>
          <w:szCs w:val="20"/>
          <w:lang w:val="nl-NL"/>
        </w:rPr>
        <w:t xml:space="preserve"> hiervan plaats</w:t>
      </w:r>
      <w:r w:rsidR="008C2C4D">
        <w:rPr>
          <w:sz w:val="20"/>
          <w:szCs w:val="20"/>
          <w:lang w:val="nl-NL"/>
        </w:rPr>
        <w:t xml:space="preserve">vindt. Afdeling Houten is via de voorzitter vertegenwoordigd in de </w:t>
      </w:r>
      <w:r w:rsidR="00ED3EA7">
        <w:rPr>
          <w:sz w:val="20"/>
          <w:szCs w:val="20"/>
          <w:lang w:val="nl-NL"/>
        </w:rPr>
        <w:t xml:space="preserve">Werkgroep Hoogwaardige </w:t>
      </w:r>
      <w:r w:rsidR="004D507C">
        <w:rPr>
          <w:sz w:val="20"/>
          <w:szCs w:val="20"/>
          <w:lang w:val="nl-NL"/>
        </w:rPr>
        <w:t>F</w:t>
      </w:r>
      <w:r w:rsidR="00ED3EA7">
        <w:rPr>
          <w:sz w:val="20"/>
          <w:szCs w:val="20"/>
          <w:lang w:val="nl-NL"/>
        </w:rPr>
        <w:t>ietsroute Culemborg-Houten</w:t>
      </w:r>
      <w:r w:rsidR="008C2C4D">
        <w:rPr>
          <w:sz w:val="20"/>
          <w:szCs w:val="20"/>
          <w:lang w:val="nl-NL"/>
        </w:rPr>
        <w:t xml:space="preserve"> die dit onderzoek begeleidt: hierin zijn (</w:t>
      </w:r>
      <w:r w:rsidR="003272E2">
        <w:rPr>
          <w:sz w:val="20"/>
          <w:szCs w:val="20"/>
          <w:lang w:val="nl-NL"/>
        </w:rPr>
        <w:t xml:space="preserve">behalve de Fietsersbond) alle betrokken lokale overheden vertegenwoordigd. Met voldoening stellen we vast dat gemeente Houten (in de persoon van de wethouder) </w:t>
      </w:r>
      <w:r w:rsidR="00ED3EA7">
        <w:rPr>
          <w:sz w:val="20"/>
          <w:szCs w:val="20"/>
          <w:lang w:val="nl-NL"/>
        </w:rPr>
        <w:t>deze actie volop heeft ondersteund.</w:t>
      </w:r>
    </w:p>
    <w:p w:rsidR="009907FD" w:rsidRDefault="009907FD" w:rsidP="006916C3">
      <w:pPr>
        <w:jc w:val="both"/>
        <w:rPr>
          <w:b/>
          <w:sz w:val="20"/>
          <w:szCs w:val="20"/>
          <w:lang w:val="nl-NL"/>
        </w:rPr>
      </w:pPr>
    </w:p>
    <w:p w:rsidR="0008096E" w:rsidRDefault="00836403" w:rsidP="00CD4569">
      <w:pPr>
        <w:jc w:val="both"/>
        <w:rPr>
          <w:b/>
          <w:sz w:val="20"/>
          <w:szCs w:val="20"/>
          <w:u w:val="single"/>
          <w:lang w:val="nl-NL"/>
        </w:rPr>
      </w:pPr>
      <w:r>
        <w:rPr>
          <w:b/>
          <w:sz w:val="20"/>
          <w:szCs w:val="20"/>
          <w:u w:val="single"/>
          <w:lang w:val="nl-NL"/>
        </w:rPr>
        <w:t>6</w:t>
      </w:r>
      <w:r w:rsidR="0008096E">
        <w:rPr>
          <w:b/>
          <w:sz w:val="20"/>
          <w:szCs w:val="20"/>
          <w:u w:val="single"/>
          <w:lang w:val="nl-NL"/>
        </w:rPr>
        <w:t>.</w:t>
      </w:r>
      <w:r w:rsidR="004D507C">
        <w:rPr>
          <w:b/>
          <w:sz w:val="20"/>
          <w:szCs w:val="20"/>
          <w:u w:val="single"/>
          <w:lang w:val="nl-NL"/>
        </w:rPr>
        <w:t xml:space="preserve"> </w:t>
      </w:r>
      <w:r w:rsidR="000E1707">
        <w:rPr>
          <w:b/>
          <w:sz w:val="20"/>
          <w:szCs w:val="20"/>
          <w:u w:val="single"/>
          <w:lang w:val="nl-NL"/>
        </w:rPr>
        <w:t>Diverse a</w:t>
      </w:r>
      <w:r w:rsidR="0008096E">
        <w:rPr>
          <w:b/>
          <w:sz w:val="20"/>
          <w:szCs w:val="20"/>
          <w:u w:val="single"/>
          <w:lang w:val="nl-NL"/>
        </w:rPr>
        <w:t>ctiviteiten</w:t>
      </w:r>
    </w:p>
    <w:p w:rsidR="008D66E5" w:rsidRDefault="008D66E5" w:rsidP="000E1707">
      <w:pPr>
        <w:rPr>
          <w:i/>
          <w:sz w:val="20"/>
          <w:szCs w:val="20"/>
          <w:lang w:val="nl-NL"/>
        </w:rPr>
      </w:pPr>
    </w:p>
    <w:p w:rsidR="0008096E" w:rsidRPr="000E1707" w:rsidRDefault="00D228FB" w:rsidP="000E1707">
      <w:pPr>
        <w:rPr>
          <w:i/>
          <w:sz w:val="20"/>
          <w:szCs w:val="20"/>
          <w:lang w:val="nl-NL"/>
        </w:rPr>
      </w:pPr>
      <w:r>
        <w:rPr>
          <w:i/>
          <w:sz w:val="20"/>
          <w:szCs w:val="20"/>
          <w:lang w:val="nl-NL"/>
        </w:rPr>
        <w:t xml:space="preserve">Activiteitenmarkt en </w:t>
      </w:r>
      <w:r w:rsidR="004D507C">
        <w:rPr>
          <w:i/>
          <w:sz w:val="20"/>
          <w:szCs w:val="20"/>
          <w:lang w:val="nl-NL"/>
        </w:rPr>
        <w:t>F</w:t>
      </w:r>
      <w:r w:rsidR="000E1707">
        <w:rPr>
          <w:i/>
          <w:sz w:val="20"/>
          <w:szCs w:val="20"/>
          <w:lang w:val="nl-NL"/>
        </w:rPr>
        <w:t>ietsverlichtingsactie</w:t>
      </w:r>
    </w:p>
    <w:p w:rsidR="005A234D" w:rsidRDefault="00836403" w:rsidP="00E142E8">
      <w:pPr>
        <w:rPr>
          <w:sz w:val="20"/>
          <w:szCs w:val="20"/>
          <w:lang w:val="nl-NL"/>
        </w:rPr>
      </w:pPr>
      <w:r>
        <w:rPr>
          <w:sz w:val="20"/>
          <w:szCs w:val="20"/>
          <w:lang w:val="nl-NL"/>
        </w:rPr>
        <w:t xml:space="preserve">Gezien de huidige omstandigheden is er </w:t>
      </w:r>
      <w:r w:rsidR="00ED3EA7">
        <w:rPr>
          <w:sz w:val="20"/>
          <w:szCs w:val="20"/>
          <w:lang w:val="nl-NL"/>
        </w:rPr>
        <w:t xml:space="preserve">het afgelopen jaar opnieuw </w:t>
      </w:r>
      <w:r>
        <w:rPr>
          <w:sz w:val="20"/>
          <w:szCs w:val="20"/>
          <w:lang w:val="nl-NL"/>
        </w:rPr>
        <w:t>vanaf gezien om deel te nemen aan de A</w:t>
      </w:r>
      <w:r w:rsidR="005A234D">
        <w:rPr>
          <w:sz w:val="20"/>
          <w:szCs w:val="20"/>
          <w:lang w:val="nl-NL"/>
        </w:rPr>
        <w:t>c</w:t>
      </w:r>
      <w:r>
        <w:rPr>
          <w:sz w:val="20"/>
          <w:szCs w:val="20"/>
          <w:lang w:val="nl-NL"/>
        </w:rPr>
        <w:t xml:space="preserve">tiviteitenmarkt begin september. Wel werd </w:t>
      </w:r>
      <w:r w:rsidRPr="002E6B2C">
        <w:rPr>
          <w:sz w:val="20"/>
          <w:szCs w:val="20"/>
          <w:lang w:val="nl-NL"/>
        </w:rPr>
        <w:t xml:space="preserve">op </w:t>
      </w:r>
      <w:r>
        <w:rPr>
          <w:sz w:val="20"/>
          <w:szCs w:val="20"/>
          <w:lang w:val="nl-NL"/>
        </w:rPr>
        <w:t xml:space="preserve">zaterdag </w:t>
      </w:r>
      <w:r w:rsidR="005A234D">
        <w:rPr>
          <w:sz w:val="20"/>
          <w:szCs w:val="20"/>
          <w:lang w:val="nl-NL"/>
        </w:rPr>
        <w:t>16</w:t>
      </w:r>
      <w:r>
        <w:rPr>
          <w:sz w:val="20"/>
          <w:szCs w:val="20"/>
          <w:lang w:val="nl-NL"/>
        </w:rPr>
        <w:t xml:space="preserve"> oktober</w:t>
      </w:r>
      <w:r w:rsidRPr="002E6B2C">
        <w:rPr>
          <w:sz w:val="20"/>
          <w:szCs w:val="20"/>
          <w:lang w:val="nl-NL"/>
        </w:rPr>
        <w:t xml:space="preserve"> </w:t>
      </w:r>
      <w:r>
        <w:rPr>
          <w:sz w:val="20"/>
          <w:szCs w:val="20"/>
          <w:lang w:val="nl-NL"/>
        </w:rPr>
        <w:t>weer een</w:t>
      </w:r>
      <w:r w:rsidR="005A234D">
        <w:rPr>
          <w:sz w:val="20"/>
          <w:szCs w:val="20"/>
          <w:lang w:val="nl-NL"/>
        </w:rPr>
        <w:t xml:space="preserve"> succesvolle</w:t>
      </w:r>
      <w:r>
        <w:rPr>
          <w:sz w:val="20"/>
          <w:szCs w:val="20"/>
          <w:lang w:val="nl-NL"/>
        </w:rPr>
        <w:t xml:space="preserve"> fi</w:t>
      </w:r>
      <w:r w:rsidRPr="002E6B2C">
        <w:rPr>
          <w:sz w:val="20"/>
          <w:szCs w:val="20"/>
          <w:lang w:val="nl-NL"/>
        </w:rPr>
        <w:t>etsverlichting</w:t>
      </w:r>
      <w:r>
        <w:rPr>
          <w:sz w:val="20"/>
          <w:szCs w:val="20"/>
          <w:lang w:val="nl-NL"/>
        </w:rPr>
        <w:t>sreparatie-a</w:t>
      </w:r>
      <w:r w:rsidR="005A234D">
        <w:rPr>
          <w:sz w:val="20"/>
          <w:szCs w:val="20"/>
          <w:lang w:val="nl-NL"/>
        </w:rPr>
        <w:t>ctie georganiseerd op het Rond</w:t>
      </w:r>
      <w:r w:rsidR="000E1707">
        <w:rPr>
          <w:sz w:val="20"/>
          <w:szCs w:val="20"/>
          <w:lang w:val="nl-NL"/>
        </w:rPr>
        <w:t xml:space="preserve">. </w:t>
      </w:r>
      <w:r w:rsidR="005A234D">
        <w:rPr>
          <w:sz w:val="20"/>
          <w:szCs w:val="20"/>
          <w:lang w:val="nl-NL"/>
        </w:rPr>
        <w:t>Ca 115</w:t>
      </w:r>
      <w:r w:rsidR="004D507C">
        <w:rPr>
          <w:sz w:val="20"/>
          <w:szCs w:val="20"/>
          <w:lang w:val="nl-NL"/>
        </w:rPr>
        <w:t xml:space="preserve"> </w:t>
      </w:r>
      <w:r w:rsidR="000E1707">
        <w:rPr>
          <w:sz w:val="20"/>
          <w:szCs w:val="20"/>
          <w:lang w:val="nl-NL"/>
        </w:rPr>
        <w:t>fietsen werden gerepareerd</w:t>
      </w:r>
      <w:r w:rsidR="00943121">
        <w:rPr>
          <w:sz w:val="20"/>
          <w:szCs w:val="20"/>
          <w:lang w:val="nl-NL"/>
        </w:rPr>
        <w:t>, waarvan een groot deel vervanging van batterijen</w:t>
      </w:r>
      <w:r w:rsidR="00D228FB">
        <w:rPr>
          <w:sz w:val="20"/>
          <w:szCs w:val="20"/>
          <w:lang w:val="nl-NL"/>
        </w:rPr>
        <w:t xml:space="preserve"> betrof</w:t>
      </w:r>
      <w:r w:rsidR="00943121">
        <w:rPr>
          <w:sz w:val="20"/>
          <w:szCs w:val="20"/>
          <w:lang w:val="nl-NL"/>
        </w:rPr>
        <w:t xml:space="preserve">. </w:t>
      </w:r>
      <w:r w:rsidR="005A234D">
        <w:rPr>
          <w:sz w:val="20"/>
          <w:szCs w:val="20"/>
          <w:lang w:val="nl-NL"/>
        </w:rPr>
        <w:t xml:space="preserve">Tijdens het wachten op de beurt konden de bezoekers een fietsenquête invullen waarin ervaringen met het fietsen in Houten werden geïnventariseerd. Deze </w:t>
      </w:r>
      <w:r w:rsidR="00D228FB">
        <w:rPr>
          <w:sz w:val="20"/>
          <w:szCs w:val="20"/>
          <w:lang w:val="nl-NL"/>
        </w:rPr>
        <w:t>F</w:t>
      </w:r>
      <w:r w:rsidR="005A234D">
        <w:rPr>
          <w:sz w:val="20"/>
          <w:szCs w:val="20"/>
          <w:lang w:val="nl-NL"/>
        </w:rPr>
        <w:t xml:space="preserve">ietsenquête diende tevens als pilot voor </w:t>
      </w:r>
      <w:r w:rsidR="008D17D5">
        <w:rPr>
          <w:sz w:val="20"/>
          <w:szCs w:val="20"/>
          <w:lang w:val="nl-NL"/>
        </w:rPr>
        <w:t xml:space="preserve">een </w:t>
      </w:r>
      <w:r w:rsidR="005A234D">
        <w:rPr>
          <w:sz w:val="20"/>
          <w:szCs w:val="20"/>
          <w:lang w:val="nl-NL"/>
        </w:rPr>
        <w:t>breder uitgezette Fietsenquête (</w:t>
      </w:r>
      <w:r w:rsidR="00943121">
        <w:rPr>
          <w:sz w:val="20"/>
          <w:szCs w:val="20"/>
          <w:lang w:val="nl-NL"/>
        </w:rPr>
        <w:t>zie onder 7</w:t>
      </w:r>
      <w:r w:rsidR="005A234D">
        <w:rPr>
          <w:sz w:val="20"/>
          <w:szCs w:val="20"/>
          <w:lang w:val="nl-NL"/>
        </w:rPr>
        <w:t>).</w:t>
      </w:r>
    </w:p>
    <w:p w:rsidR="00836403" w:rsidRDefault="005A234D" w:rsidP="00E142E8">
      <w:pPr>
        <w:rPr>
          <w:sz w:val="20"/>
          <w:szCs w:val="20"/>
          <w:lang w:val="nl-NL"/>
        </w:rPr>
      </w:pPr>
      <w:r>
        <w:rPr>
          <w:sz w:val="20"/>
          <w:szCs w:val="20"/>
          <w:lang w:val="nl-NL"/>
        </w:rPr>
        <w:t>De reparatieactie heeft ook twee nieuwe leden opgeleverd.</w:t>
      </w:r>
    </w:p>
    <w:p w:rsidR="008D66E5" w:rsidRDefault="008D66E5" w:rsidP="000E1707">
      <w:pPr>
        <w:rPr>
          <w:sz w:val="20"/>
          <w:szCs w:val="20"/>
          <w:lang w:val="nl-NL"/>
        </w:rPr>
      </w:pPr>
    </w:p>
    <w:p w:rsidR="005A234D" w:rsidRDefault="005A234D" w:rsidP="000E1707">
      <w:pPr>
        <w:rPr>
          <w:sz w:val="20"/>
          <w:szCs w:val="20"/>
          <w:lang w:val="nl-NL"/>
        </w:rPr>
      </w:pPr>
    </w:p>
    <w:p w:rsidR="008D17D5" w:rsidRDefault="008D17D5" w:rsidP="000E1707">
      <w:pPr>
        <w:rPr>
          <w:sz w:val="20"/>
          <w:szCs w:val="20"/>
          <w:lang w:val="nl-NL"/>
        </w:rPr>
      </w:pPr>
    </w:p>
    <w:p w:rsidR="000E1707" w:rsidRPr="000E1707" w:rsidRDefault="004D507C" w:rsidP="000E1707">
      <w:pPr>
        <w:rPr>
          <w:sz w:val="20"/>
          <w:szCs w:val="20"/>
          <w:lang w:val="nl-NL"/>
        </w:rPr>
      </w:pPr>
      <w:r>
        <w:rPr>
          <w:sz w:val="20"/>
          <w:szCs w:val="20"/>
          <w:lang w:val="nl-NL"/>
        </w:rPr>
        <w:t xml:space="preserve"> </w:t>
      </w:r>
    </w:p>
    <w:p w:rsidR="00702464" w:rsidRDefault="008D66E5" w:rsidP="00CD4569">
      <w:pPr>
        <w:jc w:val="both"/>
        <w:rPr>
          <w:b/>
          <w:sz w:val="20"/>
          <w:szCs w:val="20"/>
          <w:u w:val="single"/>
          <w:lang w:val="nl-NL"/>
        </w:rPr>
      </w:pPr>
      <w:r>
        <w:rPr>
          <w:b/>
          <w:sz w:val="20"/>
          <w:szCs w:val="20"/>
          <w:u w:val="single"/>
          <w:lang w:val="nl-NL"/>
        </w:rPr>
        <w:t>7</w:t>
      </w:r>
      <w:r w:rsidR="00E14ED6">
        <w:rPr>
          <w:b/>
          <w:sz w:val="20"/>
          <w:szCs w:val="20"/>
          <w:u w:val="single"/>
          <w:lang w:val="nl-NL"/>
        </w:rPr>
        <w:t>.</w:t>
      </w:r>
      <w:r w:rsidR="004D507C">
        <w:rPr>
          <w:b/>
          <w:sz w:val="20"/>
          <w:szCs w:val="20"/>
          <w:u w:val="single"/>
          <w:lang w:val="nl-NL"/>
        </w:rPr>
        <w:t xml:space="preserve"> </w:t>
      </w:r>
      <w:r w:rsidR="004F6501" w:rsidRPr="001B15F8">
        <w:rPr>
          <w:b/>
          <w:sz w:val="20"/>
          <w:szCs w:val="20"/>
          <w:u w:val="single"/>
          <w:lang w:val="nl-NL"/>
        </w:rPr>
        <w:t>C</w:t>
      </w:r>
      <w:r w:rsidR="00702464" w:rsidRPr="001B15F8">
        <w:rPr>
          <w:b/>
          <w:sz w:val="20"/>
          <w:szCs w:val="20"/>
          <w:u w:val="single"/>
          <w:lang w:val="nl-NL"/>
        </w:rPr>
        <w:t>ommunicatie</w:t>
      </w:r>
      <w:r w:rsidR="000A2D05">
        <w:rPr>
          <w:b/>
          <w:sz w:val="20"/>
          <w:szCs w:val="20"/>
          <w:u w:val="single"/>
          <w:lang w:val="nl-NL"/>
        </w:rPr>
        <w:t xml:space="preserve"> </w:t>
      </w:r>
      <w:r w:rsidR="009E16B0">
        <w:rPr>
          <w:b/>
          <w:sz w:val="20"/>
          <w:szCs w:val="20"/>
          <w:u w:val="single"/>
          <w:lang w:val="nl-NL"/>
        </w:rPr>
        <w:t xml:space="preserve">met de leden </w:t>
      </w:r>
      <w:r w:rsidR="00B828C4">
        <w:rPr>
          <w:b/>
          <w:sz w:val="20"/>
          <w:szCs w:val="20"/>
          <w:u w:val="single"/>
          <w:lang w:val="nl-NL"/>
        </w:rPr>
        <w:t>-</w:t>
      </w:r>
      <w:r w:rsidR="00943121">
        <w:rPr>
          <w:b/>
          <w:sz w:val="20"/>
          <w:szCs w:val="20"/>
          <w:u w:val="single"/>
          <w:lang w:val="nl-NL"/>
        </w:rPr>
        <w:t xml:space="preserve"> </w:t>
      </w:r>
      <w:r w:rsidR="00B828C4">
        <w:rPr>
          <w:b/>
          <w:sz w:val="20"/>
          <w:szCs w:val="20"/>
          <w:u w:val="single"/>
          <w:lang w:val="nl-NL"/>
        </w:rPr>
        <w:t>leden</w:t>
      </w:r>
      <w:r w:rsidR="00943121">
        <w:rPr>
          <w:b/>
          <w:sz w:val="20"/>
          <w:szCs w:val="20"/>
          <w:u w:val="single"/>
          <w:lang w:val="nl-NL"/>
        </w:rPr>
        <w:t>bestand</w:t>
      </w:r>
    </w:p>
    <w:p w:rsidR="00EE1BB2" w:rsidRDefault="00EE1BB2" w:rsidP="00680007">
      <w:pPr>
        <w:rPr>
          <w:sz w:val="20"/>
          <w:szCs w:val="20"/>
          <w:lang w:val="nl-NL"/>
        </w:rPr>
      </w:pPr>
    </w:p>
    <w:p w:rsidR="0050381D" w:rsidRPr="002E6B2C" w:rsidRDefault="00AB65EE" w:rsidP="000A2D05">
      <w:pPr>
        <w:ind w:right="-180"/>
        <w:rPr>
          <w:sz w:val="20"/>
          <w:szCs w:val="20"/>
          <w:lang w:val="nl-NL"/>
        </w:rPr>
      </w:pPr>
      <w:r w:rsidRPr="002E6B2C">
        <w:rPr>
          <w:sz w:val="20"/>
          <w:szCs w:val="20"/>
          <w:lang w:val="nl-NL"/>
        </w:rPr>
        <w:t>In 20</w:t>
      </w:r>
      <w:r w:rsidR="000A2D05">
        <w:rPr>
          <w:sz w:val="20"/>
          <w:szCs w:val="20"/>
          <w:lang w:val="nl-NL"/>
        </w:rPr>
        <w:t>2</w:t>
      </w:r>
      <w:r w:rsidR="008D17D5">
        <w:rPr>
          <w:sz w:val="20"/>
          <w:szCs w:val="20"/>
          <w:lang w:val="nl-NL"/>
        </w:rPr>
        <w:t>1</w:t>
      </w:r>
      <w:r w:rsidRPr="002E6B2C">
        <w:rPr>
          <w:sz w:val="20"/>
          <w:szCs w:val="20"/>
          <w:lang w:val="nl-NL"/>
        </w:rPr>
        <w:t xml:space="preserve"> is</w:t>
      </w:r>
      <w:r w:rsidR="00702464" w:rsidRPr="002E6B2C">
        <w:rPr>
          <w:sz w:val="20"/>
          <w:szCs w:val="20"/>
          <w:lang w:val="nl-NL"/>
        </w:rPr>
        <w:t xml:space="preserve"> </w:t>
      </w:r>
      <w:r w:rsidR="009E16B0">
        <w:rPr>
          <w:sz w:val="20"/>
          <w:szCs w:val="20"/>
          <w:lang w:val="nl-NL"/>
        </w:rPr>
        <w:t>drie</w:t>
      </w:r>
      <w:r w:rsidR="000A2D05">
        <w:rPr>
          <w:sz w:val="20"/>
          <w:szCs w:val="20"/>
          <w:lang w:val="nl-NL"/>
        </w:rPr>
        <w:t xml:space="preserve"> </w:t>
      </w:r>
      <w:r w:rsidR="00EB412A">
        <w:rPr>
          <w:sz w:val="20"/>
          <w:szCs w:val="20"/>
          <w:lang w:val="nl-NL"/>
        </w:rPr>
        <w:t>maal</w:t>
      </w:r>
      <w:r w:rsidR="00EB412A" w:rsidRPr="002E6B2C">
        <w:rPr>
          <w:sz w:val="20"/>
          <w:szCs w:val="20"/>
          <w:lang w:val="nl-NL"/>
        </w:rPr>
        <w:t xml:space="preserve"> </w:t>
      </w:r>
      <w:r w:rsidR="00680007" w:rsidRPr="002E6B2C">
        <w:rPr>
          <w:sz w:val="20"/>
          <w:szCs w:val="20"/>
          <w:lang w:val="nl-NL"/>
        </w:rPr>
        <w:t xml:space="preserve">een </w:t>
      </w:r>
      <w:r w:rsidR="00702464" w:rsidRPr="009E16B0">
        <w:rPr>
          <w:b/>
          <w:sz w:val="20"/>
          <w:szCs w:val="20"/>
          <w:lang w:val="nl-NL"/>
        </w:rPr>
        <w:t>Stap</w:t>
      </w:r>
      <w:r w:rsidR="002447A9" w:rsidRPr="009E16B0">
        <w:rPr>
          <w:b/>
          <w:sz w:val="20"/>
          <w:szCs w:val="20"/>
          <w:lang w:val="nl-NL"/>
        </w:rPr>
        <w:t xml:space="preserve"> </w:t>
      </w:r>
      <w:r w:rsidR="00702464" w:rsidRPr="009E16B0">
        <w:rPr>
          <w:b/>
          <w:sz w:val="20"/>
          <w:szCs w:val="20"/>
          <w:lang w:val="nl-NL"/>
        </w:rPr>
        <w:t>Op</w:t>
      </w:r>
      <w:r w:rsidR="00702464" w:rsidRPr="002E6B2C">
        <w:rPr>
          <w:sz w:val="20"/>
          <w:szCs w:val="20"/>
          <w:lang w:val="nl-NL"/>
        </w:rPr>
        <w:t xml:space="preserve"> uitge</w:t>
      </w:r>
      <w:r w:rsidR="004C2020" w:rsidRPr="002E6B2C">
        <w:rPr>
          <w:sz w:val="20"/>
          <w:szCs w:val="20"/>
          <w:lang w:val="nl-NL"/>
        </w:rPr>
        <w:t xml:space="preserve">bracht, in </w:t>
      </w:r>
      <w:r w:rsidR="008D17D5">
        <w:rPr>
          <w:sz w:val="20"/>
          <w:szCs w:val="20"/>
          <w:lang w:val="nl-NL"/>
        </w:rPr>
        <w:t>maart</w:t>
      </w:r>
      <w:r w:rsidR="009E16B0">
        <w:rPr>
          <w:sz w:val="20"/>
          <w:szCs w:val="20"/>
          <w:lang w:val="nl-NL"/>
        </w:rPr>
        <w:t>,</w:t>
      </w:r>
      <w:r w:rsidR="004D507C">
        <w:rPr>
          <w:sz w:val="20"/>
          <w:szCs w:val="20"/>
          <w:lang w:val="nl-NL"/>
        </w:rPr>
        <w:t xml:space="preserve"> </w:t>
      </w:r>
      <w:r w:rsidR="008D17D5">
        <w:rPr>
          <w:sz w:val="20"/>
          <w:szCs w:val="20"/>
          <w:lang w:val="nl-NL"/>
        </w:rPr>
        <w:t>oktober</w:t>
      </w:r>
      <w:r w:rsidR="009E16B0">
        <w:rPr>
          <w:sz w:val="20"/>
          <w:szCs w:val="20"/>
          <w:lang w:val="nl-NL"/>
        </w:rPr>
        <w:t xml:space="preserve"> en december</w:t>
      </w:r>
      <w:r w:rsidR="000A2D05">
        <w:rPr>
          <w:sz w:val="20"/>
          <w:szCs w:val="20"/>
          <w:lang w:val="nl-NL"/>
        </w:rPr>
        <w:t xml:space="preserve"> </w:t>
      </w:r>
    </w:p>
    <w:p w:rsidR="009E16B0" w:rsidRDefault="009E16B0" w:rsidP="001C067B">
      <w:pPr>
        <w:ind w:right="-180"/>
        <w:rPr>
          <w:sz w:val="20"/>
          <w:szCs w:val="20"/>
          <w:lang w:val="nl-NL"/>
        </w:rPr>
      </w:pPr>
    </w:p>
    <w:p w:rsidR="001C067B" w:rsidRDefault="004F6501" w:rsidP="001C067B">
      <w:pPr>
        <w:ind w:right="-180"/>
        <w:rPr>
          <w:sz w:val="20"/>
          <w:szCs w:val="20"/>
          <w:lang w:val="nl-NL"/>
        </w:rPr>
      </w:pPr>
      <w:r>
        <w:rPr>
          <w:sz w:val="20"/>
          <w:szCs w:val="20"/>
          <w:lang w:val="nl-NL"/>
        </w:rPr>
        <w:t xml:space="preserve">Daarnaast is </w:t>
      </w:r>
      <w:r w:rsidR="009E16B0">
        <w:rPr>
          <w:sz w:val="20"/>
          <w:szCs w:val="20"/>
          <w:lang w:val="nl-NL"/>
        </w:rPr>
        <w:t xml:space="preserve">twee </w:t>
      </w:r>
      <w:r w:rsidR="004025AD">
        <w:rPr>
          <w:sz w:val="20"/>
          <w:szCs w:val="20"/>
          <w:lang w:val="nl-NL"/>
        </w:rPr>
        <w:t>maal ee</w:t>
      </w:r>
      <w:r>
        <w:rPr>
          <w:sz w:val="20"/>
          <w:szCs w:val="20"/>
          <w:lang w:val="nl-NL"/>
        </w:rPr>
        <w:t>n</w:t>
      </w:r>
      <w:r w:rsidR="0050381D" w:rsidRPr="002E6B2C">
        <w:rPr>
          <w:sz w:val="20"/>
          <w:szCs w:val="20"/>
          <w:lang w:val="nl-NL"/>
        </w:rPr>
        <w:t xml:space="preserve"> digitale </w:t>
      </w:r>
      <w:r w:rsidR="0050381D" w:rsidRPr="009E16B0">
        <w:rPr>
          <w:b/>
          <w:sz w:val="20"/>
          <w:szCs w:val="20"/>
          <w:lang w:val="nl-NL"/>
        </w:rPr>
        <w:t>Nieuwsbrie</w:t>
      </w:r>
      <w:r w:rsidR="004025AD" w:rsidRPr="009E16B0">
        <w:rPr>
          <w:b/>
          <w:sz w:val="20"/>
          <w:szCs w:val="20"/>
          <w:lang w:val="nl-NL"/>
        </w:rPr>
        <w:t>f</w:t>
      </w:r>
      <w:r>
        <w:rPr>
          <w:sz w:val="20"/>
          <w:szCs w:val="20"/>
          <w:lang w:val="nl-NL"/>
        </w:rPr>
        <w:t xml:space="preserve"> uitgebracht</w:t>
      </w:r>
      <w:r w:rsidR="008D66E5">
        <w:rPr>
          <w:sz w:val="20"/>
          <w:szCs w:val="20"/>
          <w:lang w:val="nl-NL"/>
        </w:rPr>
        <w:t xml:space="preserve">, onder meer over de demonstratieve fietstocht naar </w:t>
      </w:r>
      <w:r w:rsidR="009E16B0">
        <w:rPr>
          <w:sz w:val="20"/>
          <w:szCs w:val="20"/>
          <w:lang w:val="nl-NL"/>
        </w:rPr>
        <w:t xml:space="preserve">Culemborg, de Verkiezingscampagne </w:t>
      </w:r>
      <w:r w:rsidR="008D66E5">
        <w:rPr>
          <w:sz w:val="20"/>
          <w:szCs w:val="20"/>
          <w:lang w:val="nl-NL"/>
        </w:rPr>
        <w:t>en</w:t>
      </w:r>
      <w:r w:rsidR="004D507C">
        <w:rPr>
          <w:sz w:val="20"/>
          <w:szCs w:val="20"/>
          <w:lang w:val="nl-NL"/>
        </w:rPr>
        <w:t xml:space="preserve"> </w:t>
      </w:r>
      <w:r w:rsidR="005B390D">
        <w:rPr>
          <w:sz w:val="20"/>
          <w:szCs w:val="20"/>
          <w:lang w:val="nl-NL"/>
        </w:rPr>
        <w:t>de aankondiging van de ALV.</w:t>
      </w:r>
    </w:p>
    <w:p w:rsidR="009E16B0" w:rsidRDefault="009E16B0" w:rsidP="009E16B0">
      <w:pPr>
        <w:rPr>
          <w:sz w:val="20"/>
          <w:szCs w:val="20"/>
          <w:lang w:val="nl-NL"/>
        </w:rPr>
      </w:pPr>
    </w:p>
    <w:p w:rsidR="009E16B0" w:rsidRDefault="009E16B0" w:rsidP="009E16B0">
      <w:pPr>
        <w:rPr>
          <w:sz w:val="20"/>
          <w:szCs w:val="20"/>
          <w:lang w:val="nl-NL"/>
        </w:rPr>
      </w:pPr>
      <w:r>
        <w:rPr>
          <w:sz w:val="20"/>
          <w:szCs w:val="20"/>
          <w:lang w:val="nl-NL"/>
        </w:rPr>
        <w:t xml:space="preserve">Eind december </w:t>
      </w:r>
      <w:r w:rsidR="00943121">
        <w:rPr>
          <w:sz w:val="20"/>
          <w:szCs w:val="20"/>
          <w:lang w:val="nl-NL"/>
        </w:rPr>
        <w:t>jl.</w:t>
      </w:r>
      <w:r>
        <w:rPr>
          <w:sz w:val="20"/>
          <w:szCs w:val="20"/>
          <w:lang w:val="nl-NL"/>
        </w:rPr>
        <w:t xml:space="preserve"> is – in aansluiting op de Fietsverlichtingsactie- een </w:t>
      </w:r>
      <w:r w:rsidRPr="009E16B0">
        <w:rPr>
          <w:b/>
          <w:sz w:val="20"/>
          <w:szCs w:val="20"/>
          <w:lang w:val="nl-NL"/>
        </w:rPr>
        <w:t>fietsenquête</w:t>
      </w:r>
      <w:r>
        <w:rPr>
          <w:sz w:val="20"/>
          <w:szCs w:val="20"/>
          <w:lang w:val="nl-NL"/>
        </w:rPr>
        <w:t xml:space="preserve"> uitgezet via onze ledenlijst en een aantal sociale media. De respons is positief te noemen: 386 Houtenaren hebben de moeite genomen om de vragenlijst in te vullen. Ook is gevraagd of</w:t>
      </w:r>
      <w:r w:rsidR="004D507C">
        <w:rPr>
          <w:sz w:val="20"/>
          <w:szCs w:val="20"/>
          <w:lang w:val="nl-NL"/>
        </w:rPr>
        <w:t xml:space="preserve"> </w:t>
      </w:r>
      <w:r>
        <w:rPr>
          <w:sz w:val="20"/>
          <w:szCs w:val="20"/>
          <w:lang w:val="nl-NL"/>
        </w:rPr>
        <w:t>er belangstelling is om actief te worden in de afdeling</w:t>
      </w:r>
      <w:r w:rsidR="00B8204A">
        <w:rPr>
          <w:sz w:val="20"/>
          <w:szCs w:val="20"/>
          <w:lang w:val="nl-NL"/>
        </w:rPr>
        <w:t>:</w:t>
      </w:r>
      <w:r>
        <w:rPr>
          <w:sz w:val="20"/>
          <w:szCs w:val="20"/>
          <w:lang w:val="nl-NL"/>
        </w:rPr>
        <w:t xml:space="preserve"> dat was bij ruim 40 respondenten het geval.</w:t>
      </w:r>
      <w:r w:rsidR="004D507C">
        <w:rPr>
          <w:sz w:val="20"/>
          <w:szCs w:val="20"/>
          <w:lang w:val="nl-NL"/>
        </w:rPr>
        <w:t xml:space="preserve"> </w:t>
      </w:r>
      <w:r>
        <w:rPr>
          <w:sz w:val="20"/>
          <w:szCs w:val="20"/>
          <w:lang w:val="nl-NL"/>
        </w:rPr>
        <w:t>De data worden begin 2022 verder uitgewerkt en geanalyseerd.</w:t>
      </w:r>
    </w:p>
    <w:p w:rsidR="00FB341B" w:rsidRDefault="00FB341B" w:rsidP="009E16B0">
      <w:pPr>
        <w:rPr>
          <w:sz w:val="20"/>
          <w:szCs w:val="20"/>
          <w:lang w:val="nl-NL"/>
        </w:rPr>
      </w:pPr>
    </w:p>
    <w:p w:rsidR="00FB341B" w:rsidRDefault="00FB341B" w:rsidP="009E16B0">
      <w:pPr>
        <w:rPr>
          <w:sz w:val="20"/>
          <w:szCs w:val="20"/>
          <w:lang w:val="nl-NL"/>
        </w:rPr>
      </w:pPr>
      <w:r>
        <w:rPr>
          <w:sz w:val="20"/>
          <w:szCs w:val="20"/>
          <w:lang w:val="nl-NL"/>
        </w:rPr>
        <w:t xml:space="preserve">Op donderdagavond 30 november vond </w:t>
      </w:r>
      <w:r w:rsidRPr="00FB341B">
        <w:rPr>
          <w:b/>
          <w:sz w:val="20"/>
          <w:szCs w:val="20"/>
          <w:lang w:val="nl-NL"/>
        </w:rPr>
        <w:t>een Digicafé</w:t>
      </w:r>
      <w:r>
        <w:rPr>
          <w:sz w:val="20"/>
          <w:szCs w:val="20"/>
          <w:lang w:val="nl-NL"/>
        </w:rPr>
        <w:t xml:space="preserve"> plaats waar in een aantal </w:t>
      </w:r>
      <w:r w:rsidR="00B8204A">
        <w:rPr>
          <w:sz w:val="20"/>
          <w:szCs w:val="20"/>
          <w:lang w:val="nl-NL"/>
        </w:rPr>
        <w:t>(potentië</w:t>
      </w:r>
      <w:r w:rsidR="00B828C4">
        <w:rPr>
          <w:sz w:val="20"/>
          <w:szCs w:val="20"/>
          <w:lang w:val="nl-NL"/>
        </w:rPr>
        <w:t xml:space="preserve">le) </w:t>
      </w:r>
      <w:r>
        <w:rPr>
          <w:sz w:val="20"/>
          <w:szCs w:val="20"/>
          <w:lang w:val="nl-NL"/>
        </w:rPr>
        <w:t>vrijwilligers waren uitgenodigd om kennis met elkaar te maken en eventuele aspiraties naar voren te brengen.</w:t>
      </w:r>
      <w:r w:rsidR="00B828C4">
        <w:rPr>
          <w:sz w:val="20"/>
          <w:szCs w:val="20"/>
          <w:lang w:val="nl-NL"/>
        </w:rPr>
        <w:t xml:space="preserve"> Dit kwam in de plaats van een fysieke bijeenkomst in de </w:t>
      </w:r>
      <w:r w:rsidR="00B8204A">
        <w:rPr>
          <w:sz w:val="20"/>
          <w:szCs w:val="20"/>
          <w:lang w:val="nl-NL"/>
        </w:rPr>
        <w:t>“</w:t>
      </w:r>
      <w:r w:rsidR="00B828C4">
        <w:rPr>
          <w:sz w:val="20"/>
          <w:szCs w:val="20"/>
          <w:lang w:val="nl-NL"/>
        </w:rPr>
        <w:t xml:space="preserve">Heren van </w:t>
      </w:r>
      <w:r w:rsidR="00943121">
        <w:rPr>
          <w:sz w:val="20"/>
          <w:szCs w:val="20"/>
          <w:lang w:val="nl-NL"/>
        </w:rPr>
        <w:t>Houten</w:t>
      </w:r>
      <w:r w:rsidR="00B8204A">
        <w:rPr>
          <w:sz w:val="20"/>
          <w:szCs w:val="20"/>
          <w:lang w:val="nl-NL"/>
        </w:rPr>
        <w:t>”</w:t>
      </w:r>
      <w:r w:rsidR="00B828C4">
        <w:rPr>
          <w:sz w:val="20"/>
          <w:szCs w:val="20"/>
          <w:lang w:val="nl-NL"/>
        </w:rPr>
        <w:t>, die helaas niet door kon gaan in verband met de</w:t>
      </w:r>
      <w:r w:rsidR="004D507C">
        <w:rPr>
          <w:sz w:val="20"/>
          <w:szCs w:val="20"/>
          <w:lang w:val="nl-NL"/>
        </w:rPr>
        <w:t xml:space="preserve"> </w:t>
      </w:r>
      <w:r w:rsidR="00B828C4">
        <w:rPr>
          <w:sz w:val="20"/>
          <w:szCs w:val="20"/>
          <w:lang w:val="nl-NL"/>
        </w:rPr>
        <w:t>recente afgekondigde avond-lock</w:t>
      </w:r>
      <w:r w:rsidR="00943121">
        <w:rPr>
          <w:sz w:val="20"/>
          <w:szCs w:val="20"/>
          <w:lang w:val="nl-NL"/>
        </w:rPr>
        <w:t xml:space="preserve"> </w:t>
      </w:r>
      <w:r w:rsidR="00B828C4">
        <w:rPr>
          <w:sz w:val="20"/>
          <w:szCs w:val="20"/>
          <w:lang w:val="nl-NL"/>
        </w:rPr>
        <w:t>down.</w:t>
      </w:r>
      <w:r w:rsidR="004D507C">
        <w:rPr>
          <w:sz w:val="20"/>
          <w:szCs w:val="20"/>
          <w:lang w:val="nl-NL"/>
        </w:rPr>
        <w:t xml:space="preserve"> </w:t>
      </w:r>
      <w:r>
        <w:rPr>
          <w:sz w:val="20"/>
          <w:szCs w:val="20"/>
          <w:lang w:val="nl-NL"/>
        </w:rPr>
        <w:t xml:space="preserve">Behalve de vaste kern van vrijwilligers waren </w:t>
      </w:r>
      <w:r w:rsidR="00B828C4">
        <w:rPr>
          <w:sz w:val="20"/>
          <w:szCs w:val="20"/>
          <w:lang w:val="nl-NL"/>
        </w:rPr>
        <w:t>ook</w:t>
      </w:r>
      <w:r w:rsidR="004D507C">
        <w:rPr>
          <w:sz w:val="20"/>
          <w:szCs w:val="20"/>
          <w:lang w:val="nl-NL"/>
        </w:rPr>
        <w:t xml:space="preserve"> </w:t>
      </w:r>
      <w:r>
        <w:rPr>
          <w:sz w:val="20"/>
          <w:szCs w:val="20"/>
          <w:lang w:val="nl-NL"/>
        </w:rPr>
        <w:t>de nieuw</w:t>
      </w:r>
      <w:r w:rsidR="00B828C4">
        <w:rPr>
          <w:sz w:val="20"/>
          <w:szCs w:val="20"/>
          <w:lang w:val="nl-NL"/>
        </w:rPr>
        <w:t xml:space="preserve"> aangemelde</w:t>
      </w:r>
      <w:r w:rsidR="004D507C">
        <w:rPr>
          <w:sz w:val="20"/>
          <w:szCs w:val="20"/>
          <w:lang w:val="nl-NL"/>
        </w:rPr>
        <w:t xml:space="preserve"> </w:t>
      </w:r>
      <w:r>
        <w:rPr>
          <w:sz w:val="20"/>
          <w:szCs w:val="20"/>
          <w:lang w:val="nl-NL"/>
        </w:rPr>
        <w:t>leden (van de afgelopen 2 jaar) en</w:t>
      </w:r>
      <w:r w:rsidR="00B828C4">
        <w:rPr>
          <w:sz w:val="20"/>
          <w:szCs w:val="20"/>
          <w:lang w:val="nl-NL"/>
        </w:rPr>
        <w:t xml:space="preserve"> een tiental respondenten van de Fietsstad-enquête</w:t>
      </w:r>
      <w:r w:rsidR="004D507C">
        <w:rPr>
          <w:sz w:val="20"/>
          <w:szCs w:val="20"/>
          <w:lang w:val="nl-NL"/>
        </w:rPr>
        <w:t xml:space="preserve"> </w:t>
      </w:r>
      <w:r w:rsidR="00B8204A">
        <w:rPr>
          <w:sz w:val="20"/>
          <w:szCs w:val="20"/>
          <w:lang w:val="nl-NL"/>
        </w:rPr>
        <w:t>uitgenodigd (</w:t>
      </w:r>
      <w:r w:rsidR="00B828C4">
        <w:rPr>
          <w:sz w:val="20"/>
          <w:szCs w:val="20"/>
          <w:lang w:val="nl-NL"/>
        </w:rPr>
        <w:t>die door het landelijk bureau waren aangeleverd</w:t>
      </w:r>
      <w:r w:rsidR="00B8204A">
        <w:rPr>
          <w:sz w:val="20"/>
          <w:szCs w:val="20"/>
          <w:lang w:val="nl-NL"/>
        </w:rPr>
        <w:t>)</w:t>
      </w:r>
      <w:r w:rsidR="00B828C4">
        <w:rPr>
          <w:sz w:val="20"/>
          <w:szCs w:val="20"/>
          <w:lang w:val="nl-NL"/>
        </w:rPr>
        <w:t xml:space="preserve">. Helaas was de </w:t>
      </w:r>
      <w:r w:rsidR="00B8204A">
        <w:rPr>
          <w:sz w:val="20"/>
          <w:szCs w:val="20"/>
          <w:lang w:val="nl-NL"/>
        </w:rPr>
        <w:t>opkomst van deze nieuwe potentiël</w:t>
      </w:r>
      <w:r w:rsidR="00B828C4">
        <w:rPr>
          <w:sz w:val="20"/>
          <w:szCs w:val="20"/>
          <w:lang w:val="nl-NL"/>
        </w:rPr>
        <w:t xml:space="preserve">e vrijwilligers </w:t>
      </w:r>
      <w:r w:rsidR="00B8204A">
        <w:rPr>
          <w:sz w:val="20"/>
          <w:szCs w:val="20"/>
          <w:lang w:val="nl-NL"/>
        </w:rPr>
        <w:t>nogal</w:t>
      </w:r>
      <w:r w:rsidR="00B828C4">
        <w:rPr>
          <w:sz w:val="20"/>
          <w:szCs w:val="20"/>
          <w:lang w:val="nl-NL"/>
        </w:rPr>
        <w:t xml:space="preserve"> beperkt, zodat de bijeenkomst (hoe geanimeerd ook) niet aan de verwachtingen voldeed. Afgesproken werd om</w:t>
      </w:r>
      <w:r w:rsidR="004D507C">
        <w:rPr>
          <w:sz w:val="20"/>
          <w:szCs w:val="20"/>
          <w:lang w:val="nl-NL"/>
        </w:rPr>
        <w:t xml:space="preserve"> </w:t>
      </w:r>
      <w:r w:rsidR="00B828C4">
        <w:rPr>
          <w:sz w:val="20"/>
          <w:szCs w:val="20"/>
          <w:lang w:val="nl-NL"/>
        </w:rPr>
        <w:t>nog een</w:t>
      </w:r>
      <w:r w:rsidR="004D507C">
        <w:rPr>
          <w:sz w:val="20"/>
          <w:szCs w:val="20"/>
          <w:lang w:val="nl-NL"/>
        </w:rPr>
        <w:t xml:space="preserve"> </w:t>
      </w:r>
      <w:r w:rsidR="00B828C4">
        <w:rPr>
          <w:sz w:val="20"/>
          <w:szCs w:val="20"/>
          <w:lang w:val="nl-NL"/>
        </w:rPr>
        <w:t xml:space="preserve">telefonische ronde te </w:t>
      </w:r>
      <w:r w:rsidR="00B8204A">
        <w:rPr>
          <w:sz w:val="20"/>
          <w:szCs w:val="20"/>
          <w:lang w:val="nl-NL"/>
        </w:rPr>
        <w:t>doen</w:t>
      </w:r>
      <w:r w:rsidR="00B828C4">
        <w:rPr>
          <w:sz w:val="20"/>
          <w:szCs w:val="20"/>
          <w:lang w:val="nl-NL"/>
        </w:rPr>
        <w:t>.</w:t>
      </w:r>
    </w:p>
    <w:p w:rsidR="00B828C4" w:rsidRDefault="00B828C4" w:rsidP="00B828C4">
      <w:pPr>
        <w:rPr>
          <w:sz w:val="20"/>
          <w:szCs w:val="20"/>
          <w:lang w:val="nl-NL"/>
        </w:rPr>
      </w:pPr>
    </w:p>
    <w:p w:rsidR="009E16B0" w:rsidRDefault="00B828C4" w:rsidP="009E16B0">
      <w:pPr>
        <w:rPr>
          <w:sz w:val="20"/>
          <w:szCs w:val="20"/>
          <w:lang w:val="nl-NL"/>
        </w:rPr>
      </w:pPr>
      <w:r>
        <w:rPr>
          <w:b/>
          <w:sz w:val="20"/>
          <w:szCs w:val="20"/>
          <w:lang w:val="nl-NL"/>
        </w:rPr>
        <w:t xml:space="preserve">Ledenbestand; </w:t>
      </w:r>
      <w:r>
        <w:rPr>
          <w:sz w:val="20"/>
          <w:szCs w:val="20"/>
          <w:lang w:val="nl-NL"/>
        </w:rPr>
        <w:t>Het afgelopen</w:t>
      </w:r>
      <w:r w:rsidR="004D507C">
        <w:rPr>
          <w:sz w:val="20"/>
          <w:szCs w:val="20"/>
          <w:lang w:val="nl-NL"/>
        </w:rPr>
        <w:t xml:space="preserve"> </w:t>
      </w:r>
      <w:r w:rsidRPr="002E6B2C">
        <w:rPr>
          <w:sz w:val="20"/>
          <w:szCs w:val="20"/>
          <w:lang w:val="nl-NL"/>
        </w:rPr>
        <w:t>jaar is het aantal leden</w:t>
      </w:r>
      <w:r>
        <w:rPr>
          <w:sz w:val="20"/>
          <w:szCs w:val="20"/>
          <w:lang w:val="nl-NL"/>
        </w:rPr>
        <w:t xml:space="preserve"> van de afdeling stabiel gebleven: een geringe stijging van 258 </w:t>
      </w:r>
      <w:r w:rsidR="00943121">
        <w:rPr>
          <w:sz w:val="20"/>
          <w:szCs w:val="20"/>
          <w:lang w:val="nl-NL"/>
        </w:rPr>
        <w:t xml:space="preserve">naar 259 leden (peildatum 22 dec 2021). </w:t>
      </w:r>
    </w:p>
    <w:sectPr w:rsidR="009E16B0" w:rsidSect="00BD43A1">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8F" w:rsidRDefault="0054298F">
      <w:r>
        <w:separator/>
      </w:r>
    </w:p>
  </w:endnote>
  <w:endnote w:type="continuationSeparator" w:id="0">
    <w:p w:rsidR="0054298F" w:rsidRDefault="0054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A6" w:rsidRPr="00416CE6" w:rsidRDefault="001354A6" w:rsidP="00702464">
    <w:pPr>
      <w:pStyle w:val="Voettekst"/>
      <w:jc w:val="center"/>
      <w:rPr>
        <w:sz w:val="20"/>
        <w:szCs w:val="20"/>
      </w:rPr>
    </w:pPr>
    <w:r w:rsidRPr="00416CE6">
      <w:rPr>
        <w:sz w:val="20"/>
        <w:szCs w:val="20"/>
      </w:rPr>
      <w:t xml:space="preserve">Jaarverslag </w:t>
    </w:r>
    <w:r>
      <w:rPr>
        <w:sz w:val="20"/>
        <w:szCs w:val="20"/>
      </w:rPr>
      <w:t xml:space="preserve">Fietsersbond Houten over </w:t>
    </w:r>
    <w:r w:rsidRPr="00416CE6">
      <w:rPr>
        <w:sz w:val="20"/>
        <w:szCs w:val="20"/>
      </w:rPr>
      <w:t>20</w:t>
    </w:r>
    <w:r w:rsidR="00642DA2">
      <w:rPr>
        <w:sz w:val="20"/>
        <w:szCs w:val="20"/>
      </w:rPr>
      <w:t>2</w:t>
    </w:r>
    <w:r w:rsidR="00C213BE">
      <w:rPr>
        <w:sz w:val="20"/>
        <w:szCs w:val="20"/>
      </w:rPr>
      <w:t>1</w:t>
    </w:r>
    <w:r w:rsidR="004D507C">
      <w:rPr>
        <w:sz w:val="20"/>
        <w:szCs w:val="20"/>
      </w:rPr>
      <w:t xml:space="preserve"> </w:t>
    </w:r>
    <w:r>
      <w:rPr>
        <w:sz w:val="20"/>
        <w:szCs w:val="20"/>
      </w:rPr>
      <w:t>p</w:t>
    </w:r>
    <w:r w:rsidRPr="00416CE6">
      <w:rPr>
        <w:rStyle w:val="Paginanummer"/>
        <w:sz w:val="20"/>
        <w:szCs w:val="20"/>
      </w:rPr>
      <w:fldChar w:fldCharType="begin"/>
    </w:r>
    <w:r w:rsidRPr="00416CE6">
      <w:rPr>
        <w:rStyle w:val="Paginanummer"/>
        <w:sz w:val="20"/>
        <w:szCs w:val="20"/>
      </w:rPr>
      <w:instrText xml:space="preserve"> PAGE </w:instrText>
    </w:r>
    <w:r w:rsidRPr="00416CE6">
      <w:rPr>
        <w:rStyle w:val="Paginanummer"/>
        <w:sz w:val="20"/>
        <w:szCs w:val="20"/>
      </w:rPr>
      <w:fldChar w:fldCharType="separate"/>
    </w:r>
    <w:r w:rsidR="0054298F">
      <w:rPr>
        <w:rStyle w:val="Paginanummer"/>
        <w:noProof/>
        <w:sz w:val="20"/>
        <w:szCs w:val="20"/>
      </w:rPr>
      <w:t>1</w:t>
    </w:r>
    <w:r w:rsidRPr="00416CE6">
      <w:rPr>
        <w:rStyle w:val="Paginanummer"/>
        <w:sz w:val="20"/>
        <w:szCs w:val="20"/>
      </w:rPr>
      <w:fldChar w:fldCharType="end"/>
    </w:r>
    <w:r w:rsidRPr="00416CE6">
      <w:rPr>
        <w:rStyle w:val="Paginanummer"/>
        <w:sz w:val="20"/>
        <w:szCs w:val="20"/>
      </w:rPr>
      <w:t>/</w:t>
    </w:r>
    <w:r w:rsidRPr="00416CE6">
      <w:rPr>
        <w:rStyle w:val="Paginanummer"/>
        <w:sz w:val="20"/>
        <w:szCs w:val="20"/>
      </w:rPr>
      <w:fldChar w:fldCharType="begin"/>
    </w:r>
    <w:r w:rsidRPr="00416CE6">
      <w:rPr>
        <w:rStyle w:val="Paginanummer"/>
        <w:sz w:val="20"/>
        <w:szCs w:val="20"/>
      </w:rPr>
      <w:instrText xml:space="preserve"> NUMPAGES </w:instrText>
    </w:r>
    <w:r w:rsidRPr="00416CE6">
      <w:rPr>
        <w:rStyle w:val="Paginanummer"/>
        <w:sz w:val="20"/>
        <w:szCs w:val="20"/>
      </w:rPr>
      <w:fldChar w:fldCharType="separate"/>
    </w:r>
    <w:r w:rsidR="0054298F">
      <w:rPr>
        <w:rStyle w:val="Paginanummer"/>
        <w:noProof/>
        <w:sz w:val="20"/>
        <w:szCs w:val="20"/>
      </w:rPr>
      <w:t>1</w:t>
    </w:r>
    <w:r w:rsidRPr="00416CE6">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8F" w:rsidRDefault="0054298F">
      <w:r>
        <w:separator/>
      </w:r>
    </w:p>
  </w:footnote>
  <w:footnote w:type="continuationSeparator" w:id="0">
    <w:p w:rsidR="0054298F" w:rsidRDefault="0054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629"/>
    <w:multiLevelType w:val="hybridMultilevel"/>
    <w:tmpl w:val="B8AAF962"/>
    <w:lvl w:ilvl="0" w:tplc="93BAD676">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70861"/>
    <w:multiLevelType w:val="hybridMultilevel"/>
    <w:tmpl w:val="D7AA3830"/>
    <w:lvl w:ilvl="0" w:tplc="E75E939E">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11DBA"/>
    <w:multiLevelType w:val="hybridMultilevel"/>
    <w:tmpl w:val="A20A0CFC"/>
    <w:lvl w:ilvl="0" w:tplc="1D78E3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0190"/>
    <w:multiLevelType w:val="hybridMultilevel"/>
    <w:tmpl w:val="E416DA7E"/>
    <w:lvl w:ilvl="0" w:tplc="04130001">
      <w:start w:val="1"/>
      <w:numFmt w:val="bullet"/>
      <w:lvlText w:val=""/>
      <w:lvlJc w:val="left"/>
      <w:pPr>
        <w:tabs>
          <w:tab w:val="num" w:pos="360"/>
        </w:tabs>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DC97E83"/>
    <w:multiLevelType w:val="multilevel"/>
    <w:tmpl w:val="E75C70FE"/>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Times New Roman" w:eastAsia="Times New Roman" w:hAnsi="Times New Roman" w:cs="Times New Roman" w:hint="default"/>
        <w:i/>
      </w:rPr>
    </w:lvl>
    <w:lvl w:ilvl="2">
      <w:start w:val="12"/>
      <w:numFmt w:val="bullet"/>
      <w:lvlText w:val=""/>
      <w:lvlJc w:val="left"/>
      <w:pPr>
        <w:ind w:left="1800" w:hanging="360"/>
      </w:pPr>
      <w:rPr>
        <w:rFonts w:ascii="Wingdings" w:eastAsia="Times New Roman" w:hAnsi="Wingding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D27C3C"/>
    <w:multiLevelType w:val="multilevel"/>
    <w:tmpl w:val="B1D0F308"/>
    <w:lvl w:ilvl="0">
      <w:start w:val="1"/>
      <w:numFmt w:val="bullet"/>
      <w:lvlText w:val=""/>
      <w:lvlJc w:val="left"/>
      <w:pPr>
        <w:tabs>
          <w:tab w:val="num" w:pos="700"/>
        </w:tabs>
        <w:ind w:left="700" w:hanging="34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01377"/>
    <w:multiLevelType w:val="hybridMultilevel"/>
    <w:tmpl w:val="E56C0094"/>
    <w:lvl w:ilvl="0" w:tplc="D5BAFFE6">
      <w:start w:val="1"/>
      <w:numFmt w:val="bullet"/>
      <w:lvlText w:val="-"/>
      <w:lvlJc w:val="left"/>
      <w:pPr>
        <w:tabs>
          <w:tab w:val="num" w:pos="340"/>
        </w:tabs>
        <w:ind w:left="340" w:hanging="34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736B9"/>
    <w:multiLevelType w:val="multilevel"/>
    <w:tmpl w:val="E75C70FE"/>
    <w:lvl w:ilvl="0">
      <w:start w:val="1"/>
      <w:numFmt w:val="bullet"/>
      <w:lvlText w:val=""/>
      <w:lvlJc w:val="left"/>
      <w:pPr>
        <w:tabs>
          <w:tab w:val="num" w:pos="360"/>
        </w:tabs>
        <w:ind w:left="360" w:hanging="360"/>
      </w:pPr>
      <w:rPr>
        <w:rFonts w:ascii="Symbol" w:hAnsi="Symbol" w:hint="default"/>
        <w:sz w:val="20"/>
      </w:rPr>
    </w:lvl>
    <w:lvl w:ilvl="1">
      <w:start w:val="4"/>
      <w:numFmt w:val="bullet"/>
      <w:lvlText w:val="-"/>
      <w:lvlJc w:val="left"/>
      <w:pPr>
        <w:ind w:left="1080" w:hanging="360"/>
      </w:pPr>
      <w:rPr>
        <w:rFonts w:ascii="Times New Roman" w:eastAsia="Times New Roman" w:hAnsi="Times New Roman" w:cs="Times New Roman" w:hint="default"/>
        <w:i/>
      </w:rPr>
    </w:lvl>
    <w:lvl w:ilvl="2">
      <w:start w:val="12"/>
      <w:numFmt w:val="bullet"/>
      <w:lvlText w:val=""/>
      <w:lvlJc w:val="left"/>
      <w:pPr>
        <w:ind w:left="1800" w:hanging="360"/>
      </w:pPr>
      <w:rPr>
        <w:rFonts w:ascii="Wingdings" w:eastAsia="Times New Roman" w:hAnsi="Wingdings"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C004BF"/>
    <w:multiLevelType w:val="hybridMultilevel"/>
    <w:tmpl w:val="958C9694"/>
    <w:lvl w:ilvl="0" w:tplc="130CFC70">
      <w:numFmt w:val="bullet"/>
      <w:lvlText w:val="-"/>
      <w:lvlJc w:val="left"/>
      <w:pPr>
        <w:tabs>
          <w:tab w:val="num" w:pos="340"/>
        </w:tabs>
        <w:ind w:left="340"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752DA"/>
    <w:multiLevelType w:val="hybridMultilevel"/>
    <w:tmpl w:val="BDB66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FF3642"/>
    <w:multiLevelType w:val="hybridMultilevel"/>
    <w:tmpl w:val="315E59E0"/>
    <w:lvl w:ilvl="0" w:tplc="1C1014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231C"/>
    <w:multiLevelType w:val="hybridMultilevel"/>
    <w:tmpl w:val="27C297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C1D3F4F"/>
    <w:multiLevelType w:val="hybridMultilevel"/>
    <w:tmpl w:val="F9D88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D0D4302"/>
    <w:multiLevelType w:val="hybridMultilevel"/>
    <w:tmpl w:val="B1D0F308"/>
    <w:lvl w:ilvl="0" w:tplc="4E489D88">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4184B"/>
    <w:multiLevelType w:val="hybridMultilevel"/>
    <w:tmpl w:val="96944188"/>
    <w:lvl w:ilvl="0" w:tplc="2BC22A6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201497"/>
    <w:multiLevelType w:val="hybridMultilevel"/>
    <w:tmpl w:val="A71E9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B42975"/>
    <w:multiLevelType w:val="hybridMultilevel"/>
    <w:tmpl w:val="CEC290D8"/>
    <w:lvl w:ilvl="0" w:tplc="592C600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EE5065"/>
    <w:multiLevelType w:val="hybridMultilevel"/>
    <w:tmpl w:val="DB4EF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164D3E"/>
    <w:multiLevelType w:val="multilevel"/>
    <w:tmpl w:val="840669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71054C8"/>
    <w:multiLevelType w:val="hybridMultilevel"/>
    <w:tmpl w:val="840669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B4F2B5E"/>
    <w:multiLevelType w:val="hybridMultilevel"/>
    <w:tmpl w:val="7602BE32"/>
    <w:lvl w:ilvl="0" w:tplc="2BC22A6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CD766D"/>
    <w:multiLevelType w:val="hybridMultilevel"/>
    <w:tmpl w:val="13A27794"/>
    <w:lvl w:ilvl="0" w:tplc="CEB48F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015573"/>
    <w:multiLevelType w:val="hybridMultilevel"/>
    <w:tmpl w:val="0F42D8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40E4D97"/>
    <w:multiLevelType w:val="hybridMultilevel"/>
    <w:tmpl w:val="D408F946"/>
    <w:lvl w:ilvl="0" w:tplc="CEB48F2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D0A7C"/>
    <w:multiLevelType w:val="hybridMultilevel"/>
    <w:tmpl w:val="99B41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D15CF9"/>
    <w:multiLevelType w:val="multilevel"/>
    <w:tmpl w:val="7A8A92CA"/>
    <w:lvl w:ilvl="0">
      <w:start w:val="1"/>
      <w:numFmt w:val="lowerLetter"/>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
        </w:tabs>
        <w:ind w:left="288" w:hanging="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8C3137A"/>
    <w:multiLevelType w:val="hybridMultilevel"/>
    <w:tmpl w:val="A7F042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ABA11F4"/>
    <w:multiLevelType w:val="hybridMultilevel"/>
    <w:tmpl w:val="02CA46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911DCE"/>
    <w:multiLevelType w:val="hybridMultilevel"/>
    <w:tmpl w:val="42BCAA1E"/>
    <w:lvl w:ilvl="0" w:tplc="CEB48F2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9A2B4D"/>
    <w:multiLevelType w:val="hybridMultilevel"/>
    <w:tmpl w:val="4DFC0DF4"/>
    <w:lvl w:ilvl="0" w:tplc="CEB48F24">
      <w:start w:val="1"/>
      <w:numFmt w:val="bullet"/>
      <w:lvlText w:val=""/>
      <w:lvlJc w:val="left"/>
      <w:pPr>
        <w:tabs>
          <w:tab w:val="num" w:pos="340"/>
        </w:tabs>
        <w:ind w:left="340" w:hanging="340"/>
      </w:pPr>
      <w:rPr>
        <w:rFonts w:ascii="Symbol" w:hAnsi="Symbol" w:hint="default"/>
      </w:rPr>
    </w:lvl>
    <w:lvl w:ilvl="1" w:tplc="C848EB9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537491"/>
    <w:multiLevelType w:val="hybridMultilevel"/>
    <w:tmpl w:val="CE5C341A"/>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1B4A10"/>
    <w:multiLevelType w:val="hybridMultilevel"/>
    <w:tmpl w:val="F7A2A9A2"/>
    <w:lvl w:ilvl="0" w:tplc="93BAD67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B5232"/>
    <w:multiLevelType w:val="hybridMultilevel"/>
    <w:tmpl w:val="5E1E031E"/>
    <w:lvl w:ilvl="0" w:tplc="2BC22A62">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08E74B2"/>
    <w:multiLevelType w:val="hybridMultilevel"/>
    <w:tmpl w:val="531A6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705ED3"/>
    <w:multiLevelType w:val="hybridMultilevel"/>
    <w:tmpl w:val="0E8ED5DE"/>
    <w:lvl w:ilvl="0" w:tplc="93BAD67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03900"/>
    <w:multiLevelType w:val="hybridMultilevel"/>
    <w:tmpl w:val="E08C0176"/>
    <w:lvl w:ilvl="0" w:tplc="A3740B1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25773FA"/>
    <w:multiLevelType w:val="multilevel"/>
    <w:tmpl w:val="840669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48626B9"/>
    <w:multiLevelType w:val="hybridMultilevel"/>
    <w:tmpl w:val="70AC184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8067DF"/>
    <w:multiLevelType w:val="hybridMultilevel"/>
    <w:tmpl w:val="78108D0A"/>
    <w:lvl w:ilvl="0" w:tplc="EF729A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93C48"/>
    <w:multiLevelType w:val="hybridMultilevel"/>
    <w:tmpl w:val="92042356"/>
    <w:lvl w:ilvl="0" w:tplc="EA2C2C7A">
      <w:start w:val="4"/>
      <w:numFmt w:val="bullet"/>
      <w:lvlText w:val="-"/>
      <w:lvlJc w:val="left"/>
      <w:pPr>
        <w:ind w:left="720" w:hanging="360"/>
      </w:pPr>
      <w:rPr>
        <w:rFonts w:ascii="Times New Roman" w:eastAsia="Times New Roman" w:hAnsi="Times New Roman" w:cs="Times New Roman"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C1E0FE3"/>
    <w:multiLevelType w:val="hybridMultilevel"/>
    <w:tmpl w:val="3BC8D85E"/>
    <w:lvl w:ilvl="0" w:tplc="CEB48F2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77301"/>
    <w:multiLevelType w:val="multilevel"/>
    <w:tmpl w:val="8174DA7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
        </w:tabs>
        <w:ind w:left="288" w:hanging="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1220125"/>
    <w:multiLevelType w:val="hybridMultilevel"/>
    <w:tmpl w:val="9F9EE092"/>
    <w:lvl w:ilvl="0" w:tplc="4F6C5D4C">
      <w:start w:val="7"/>
      <w:numFmt w:val="bullet"/>
      <w:lvlText w:val="-"/>
      <w:lvlJc w:val="left"/>
      <w:pPr>
        <w:ind w:left="360" w:hanging="360"/>
      </w:pPr>
      <w:rPr>
        <w:rFonts w:ascii="Times New Roman" w:eastAsia="Times New Roman" w:hAnsi="Times New Roman" w:cs="Times New Roman" w:hint="default"/>
        <w: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1609B9"/>
    <w:multiLevelType w:val="multilevel"/>
    <w:tmpl w:val="315E59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4E6DCC"/>
    <w:multiLevelType w:val="hybridMultilevel"/>
    <w:tmpl w:val="00E811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9AD2B9A"/>
    <w:multiLevelType w:val="hybridMultilevel"/>
    <w:tmpl w:val="D7D47752"/>
    <w:lvl w:ilvl="0" w:tplc="D5BAFFE6">
      <w:start w:val="1"/>
      <w:numFmt w:val="bullet"/>
      <w:lvlText w:val="-"/>
      <w:lvlJc w:val="left"/>
      <w:pPr>
        <w:tabs>
          <w:tab w:val="num" w:pos="340"/>
        </w:tabs>
        <w:ind w:left="340" w:hanging="34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10F98"/>
    <w:multiLevelType w:val="hybridMultilevel"/>
    <w:tmpl w:val="7BF02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43"/>
  </w:num>
  <w:num w:numId="3">
    <w:abstractNumId w:val="13"/>
  </w:num>
  <w:num w:numId="4">
    <w:abstractNumId w:val="5"/>
  </w:num>
  <w:num w:numId="5">
    <w:abstractNumId w:val="34"/>
  </w:num>
  <w:num w:numId="6">
    <w:abstractNumId w:val="0"/>
  </w:num>
  <w:num w:numId="7">
    <w:abstractNumId w:val="31"/>
  </w:num>
  <w:num w:numId="8">
    <w:abstractNumId w:val="40"/>
  </w:num>
  <w:num w:numId="9">
    <w:abstractNumId w:val="23"/>
  </w:num>
  <w:num w:numId="10">
    <w:abstractNumId w:val="29"/>
  </w:num>
  <w:num w:numId="11">
    <w:abstractNumId w:val="1"/>
  </w:num>
  <w:num w:numId="12">
    <w:abstractNumId w:val="38"/>
  </w:num>
  <w:num w:numId="13">
    <w:abstractNumId w:val="45"/>
  </w:num>
  <w:num w:numId="14">
    <w:abstractNumId w:val="6"/>
  </w:num>
  <w:num w:numId="15">
    <w:abstractNumId w:val="25"/>
  </w:num>
  <w:num w:numId="16">
    <w:abstractNumId w:val="8"/>
  </w:num>
  <w:num w:numId="17">
    <w:abstractNumId w:val="2"/>
  </w:num>
  <w:num w:numId="18">
    <w:abstractNumId w:val="4"/>
  </w:num>
  <w:num w:numId="19">
    <w:abstractNumId w:val="17"/>
  </w:num>
  <w:num w:numId="20">
    <w:abstractNumId w:val="37"/>
  </w:num>
  <w:num w:numId="21">
    <w:abstractNumId w:val="19"/>
  </w:num>
  <w:num w:numId="22">
    <w:abstractNumId w:val="36"/>
  </w:num>
  <w:num w:numId="23">
    <w:abstractNumId w:val="18"/>
  </w:num>
  <w:num w:numId="24">
    <w:abstractNumId w:val="11"/>
  </w:num>
  <w:num w:numId="25">
    <w:abstractNumId w:val="3"/>
  </w:num>
  <w:num w:numId="26">
    <w:abstractNumId w:val="41"/>
  </w:num>
  <w:num w:numId="27">
    <w:abstractNumId w:val="16"/>
  </w:num>
  <w:num w:numId="28">
    <w:abstractNumId w:val="27"/>
  </w:num>
  <w:num w:numId="29">
    <w:abstractNumId w:val="32"/>
  </w:num>
  <w:num w:numId="30">
    <w:abstractNumId w:val="22"/>
  </w:num>
  <w:num w:numId="31">
    <w:abstractNumId w:val="39"/>
  </w:num>
  <w:num w:numId="32">
    <w:abstractNumId w:val="20"/>
  </w:num>
  <w:num w:numId="33">
    <w:abstractNumId w:val="14"/>
  </w:num>
  <w:num w:numId="34">
    <w:abstractNumId w:val="42"/>
  </w:num>
  <w:num w:numId="35">
    <w:abstractNumId w:val="12"/>
  </w:num>
  <w:num w:numId="36">
    <w:abstractNumId w:val="35"/>
  </w:num>
  <w:num w:numId="37">
    <w:abstractNumId w:val="9"/>
  </w:num>
  <w:num w:numId="38">
    <w:abstractNumId w:val="46"/>
  </w:num>
  <w:num w:numId="39">
    <w:abstractNumId w:val="44"/>
  </w:num>
  <w:num w:numId="40">
    <w:abstractNumId w:val="24"/>
  </w:num>
  <w:num w:numId="41">
    <w:abstractNumId w:val="15"/>
  </w:num>
  <w:num w:numId="42">
    <w:abstractNumId w:val="30"/>
  </w:num>
  <w:num w:numId="43">
    <w:abstractNumId w:val="26"/>
  </w:num>
  <w:num w:numId="44">
    <w:abstractNumId w:val="7"/>
  </w:num>
  <w:num w:numId="45">
    <w:abstractNumId w:val="33"/>
  </w:num>
  <w:num w:numId="46">
    <w:abstractNumId w:val="2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B0"/>
    <w:rsid w:val="00002D97"/>
    <w:rsid w:val="00010B9C"/>
    <w:rsid w:val="00014E54"/>
    <w:rsid w:val="00016ABB"/>
    <w:rsid w:val="00021904"/>
    <w:rsid w:val="0002440B"/>
    <w:rsid w:val="00027782"/>
    <w:rsid w:val="00030A54"/>
    <w:rsid w:val="00035FDB"/>
    <w:rsid w:val="00054FFF"/>
    <w:rsid w:val="0005594D"/>
    <w:rsid w:val="00064B0D"/>
    <w:rsid w:val="00071BDC"/>
    <w:rsid w:val="0008096E"/>
    <w:rsid w:val="000810D1"/>
    <w:rsid w:val="00086D81"/>
    <w:rsid w:val="0009174F"/>
    <w:rsid w:val="00093B0E"/>
    <w:rsid w:val="000954D6"/>
    <w:rsid w:val="0009783A"/>
    <w:rsid w:val="000978AF"/>
    <w:rsid w:val="00097E90"/>
    <w:rsid w:val="000A0A2F"/>
    <w:rsid w:val="000A2D05"/>
    <w:rsid w:val="000A3370"/>
    <w:rsid w:val="000A3E26"/>
    <w:rsid w:val="000B05E9"/>
    <w:rsid w:val="000B1D87"/>
    <w:rsid w:val="000B1E40"/>
    <w:rsid w:val="000B216E"/>
    <w:rsid w:val="000B2C45"/>
    <w:rsid w:val="000D65C4"/>
    <w:rsid w:val="000E1707"/>
    <w:rsid w:val="000F27A1"/>
    <w:rsid w:val="000F6926"/>
    <w:rsid w:val="000F7A45"/>
    <w:rsid w:val="00104214"/>
    <w:rsid w:val="00104AD1"/>
    <w:rsid w:val="00106DE0"/>
    <w:rsid w:val="00110AB7"/>
    <w:rsid w:val="0011523B"/>
    <w:rsid w:val="00120785"/>
    <w:rsid w:val="0012562F"/>
    <w:rsid w:val="00127FA8"/>
    <w:rsid w:val="00132A5E"/>
    <w:rsid w:val="00132FEF"/>
    <w:rsid w:val="00134042"/>
    <w:rsid w:val="0013450D"/>
    <w:rsid w:val="001354A6"/>
    <w:rsid w:val="00136F14"/>
    <w:rsid w:val="001432DC"/>
    <w:rsid w:val="001549E0"/>
    <w:rsid w:val="0015653E"/>
    <w:rsid w:val="00156DC0"/>
    <w:rsid w:val="001577DF"/>
    <w:rsid w:val="00165B42"/>
    <w:rsid w:val="001765BD"/>
    <w:rsid w:val="0018592C"/>
    <w:rsid w:val="00195C24"/>
    <w:rsid w:val="001A608C"/>
    <w:rsid w:val="001A6869"/>
    <w:rsid w:val="001B15F8"/>
    <w:rsid w:val="001B329A"/>
    <w:rsid w:val="001C067B"/>
    <w:rsid w:val="001C5E18"/>
    <w:rsid w:val="001D1134"/>
    <w:rsid w:val="001D1529"/>
    <w:rsid w:val="001D181F"/>
    <w:rsid w:val="001D6C21"/>
    <w:rsid w:val="001D78A6"/>
    <w:rsid w:val="001E13C6"/>
    <w:rsid w:val="001E3852"/>
    <w:rsid w:val="001E4659"/>
    <w:rsid w:val="001E535D"/>
    <w:rsid w:val="001E6684"/>
    <w:rsid w:val="001F1779"/>
    <w:rsid w:val="001F1C00"/>
    <w:rsid w:val="001F20F3"/>
    <w:rsid w:val="001F3C91"/>
    <w:rsid w:val="001F5BD9"/>
    <w:rsid w:val="001F5F7E"/>
    <w:rsid w:val="002024C9"/>
    <w:rsid w:val="00211CFF"/>
    <w:rsid w:val="0021414A"/>
    <w:rsid w:val="00216789"/>
    <w:rsid w:val="00216888"/>
    <w:rsid w:val="0022191B"/>
    <w:rsid w:val="00224CBD"/>
    <w:rsid w:val="00224F9F"/>
    <w:rsid w:val="00225999"/>
    <w:rsid w:val="00240D49"/>
    <w:rsid w:val="00240DA8"/>
    <w:rsid w:val="002446E0"/>
    <w:rsid w:val="002447A9"/>
    <w:rsid w:val="002453A7"/>
    <w:rsid w:val="002579CA"/>
    <w:rsid w:val="0026558D"/>
    <w:rsid w:val="002738F2"/>
    <w:rsid w:val="002768C7"/>
    <w:rsid w:val="00276E30"/>
    <w:rsid w:val="00277871"/>
    <w:rsid w:val="002863D1"/>
    <w:rsid w:val="0029086E"/>
    <w:rsid w:val="00297672"/>
    <w:rsid w:val="002A1637"/>
    <w:rsid w:val="002A4F11"/>
    <w:rsid w:val="002B4A8F"/>
    <w:rsid w:val="002B7AF5"/>
    <w:rsid w:val="002D480F"/>
    <w:rsid w:val="002E4278"/>
    <w:rsid w:val="002E6B2C"/>
    <w:rsid w:val="002E7754"/>
    <w:rsid w:val="002F1BB6"/>
    <w:rsid w:val="002F2C9B"/>
    <w:rsid w:val="002F3A2C"/>
    <w:rsid w:val="00302C36"/>
    <w:rsid w:val="00306398"/>
    <w:rsid w:val="00313451"/>
    <w:rsid w:val="003151D8"/>
    <w:rsid w:val="0031749A"/>
    <w:rsid w:val="00317F39"/>
    <w:rsid w:val="00317FE2"/>
    <w:rsid w:val="003216C3"/>
    <w:rsid w:val="0032456C"/>
    <w:rsid w:val="00325AB6"/>
    <w:rsid w:val="003272E2"/>
    <w:rsid w:val="00331439"/>
    <w:rsid w:val="00335674"/>
    <w:rsid w:val="00335E55"/>
    <w:rsid w:val="0034189E"/>
    <w:rsid w:val="00342525"/>
    <w:rsid w:val="00345962"/>
    <w:rsid w:val="003466E8"/>
    <w:rsid w:val="0035365E"/>
    <w:rsid w:val="00370066"/>
    <w:rsid w:val="00372096"/>
    <w:rsid w:val="00375168"/>
    <w:rsid w:val="00375B35"/>
    <w:rsid w:val="003768E1"/>
    <w:rsid w:val="00381F6E"/>
    <w:rsid w:val="00391531"/>
    <w:rsid w:val="003930EC"/>
    <w:rsid w:val="0039630B"/>
    <w:rsid w:val="00396F36"/>
    <w:rsid w:val="00397F21"/>
    <w:rsid w:val="003A0875"/>
    <w:rsid w:val="003A30C7"/>
    <w:rsid w:val="003A4139"/>
    <w:rsid w:val="003A65CF"/>
    <w:rsid w:val="003A6B56"/>
    <w:rsid w:val="003A6CFD"/>
    <w:rsid w:val="003B2746"/>
    <w:rsid w:val="003B2E62"/>
    <w:rsid w:val="003B5764"/>
    <w:rsid w:val="003B62D8"/>
    <w:rsid w:val="003B6D96"/>
    <w:rsid w:val="003C1205"/>
    <w:rsid w:val="003C39CE"/>
    <w:rsid w:val="003C5A27"/>
    <w:rsid w:val="003D1CE5"/>
    <w:rsid w:val="003D1EB0"/>
    <w:rsid w:val="003D5D00"/>
    <w:rsid w:val="003E0940"/>
    <w:rsid w:val="003E23ED"/>
    <w:rsid w:val="003E54C4"/>
    <w:rsid w:val="003E6470"/>
    <w:rsid w:val="003E671B"/>
    <w:rsid w:val="003F44CA"/>
    <w:rsid w:val="003F7C1B"/>
    <w:rsid w:val="00400A40"/>
    <w:rsid w:val="004025AD"/>
    <w:rsid w:val="00412EFF"/>
    <w:rsid w:val="00416FDB"/>
    <w:rsid w:val="00421BE7"/>
    <w:rsid w:val="00423DBE"/>
    <w:rsid w:val="0042691B"/>
    <w:rsid w:val="004273A8"/>
    <w:rsid w:val="00434823"/>
    <w:rsid w:val="00447415"/>
    <w:rsid w:val="00460B22"/>
    <w:rsid w:val="00461C7D"/>
    <w:rsid w:val="00463015"/>
    <w:rsid w:val="004645CF"/>
    <w:rsid w:val="00464880"/>
    <w:rsid w:val="00466D08"/>
    <w:rsid w:val="004709A7"/>
    <w:rsid w:val="00471DFA"/>
    <w:rsid w:val="00483568"/>
    <w:rsid w:val="0049051C"/>
    <w:rsid w:val="004923BF"/>
    <w:rsid w:val="004A0828"/>
    <w:rsid w:val="004A6068"/>
    <w:rsid w:val="004B78D7"/>
    <w:rsid w:val="004B79E9"/>
    <w:rsid w:val="004C2020"/>
    <w:rsid w:val="004C77BE"/>
    <w:rsid w:val="004D1C11"/>
    <w:rsid w:val="004D4539"/>
    <w:rsid w:val="004D507C"/>
    <w:rsid w:val="004D7AF3"/>
    <w:rsid w:val="004D7B8C"/>
    <w:rsid w:val="004E0464"/>
    <w:rsid w:val="004E0D03"/>
    <w:rsid w:val="004E0F65"/>
    <w:rsid w:val="004E1A5A"/>
    <w:rsid w:val="004E2AC8"/>
    <w:rsid w:val="004F0D56"/>
    <w:rsid w:val="004F48F2"/>
    <w:rsid w:val="004F6501"/>
    <w:rsid w:val="004F780D"/>
    <w:rsid w:val="0050381D"/>
    <w:rsid w:val="00510641"/>
    <w:rsid w:val="0051151D"/>
    <w:rsid w:val="00512B6D"/>
    <w:rsid w:val="00512DE6"/>
    <w:rsid w:val="00514A76"/>
    <w:rsid w:val="0051710B"/>
    <w:rsid w:val="00517846"/>
    <w:rsid w:val="0052106E"/>
    <w:rsid w:val="00523DAE"/>
    <w:rsid w:val="005271A5"/>
    <w:rsid w:val="00530C9C"/>
    <w:rsid w:val="0054298F"/>
    <w:rsid w:val="0054358B"/>
    <w:rsid w:val="00544043"/>
    <w:rsid w:val="0055068C"/>
    <w:rsid w:val="005552D2"/>
    <w:rsid w:val="0055565E"/>
    <w:rsid w:val="00557A21"/>
    <w:rsid w:val="00560A8C"/>
    <w:rsid w:val="00560F89"/>
    <w:rsid w:val="00565661"/>
    <w:rsid w:val="00577A8D"/>
    <w:rsid w:val="00577F22"/>
    <w:rsid w:val="00581CFB"/>
    <w:rsid w:val="005837C7"/>
    <w:rsid w:val="005844A5"/>
    <w:rsid w:val="00584C01"/>
    <w:rsid w:val="005900B7"/>
    <w:rsid w:val="00596D66"/>
    <w:rsid w:val="005975A2"/>
    <w:rsid w:val="00597692"/>
    <w:rsid w:val="005A0966"/>
    <w:rsid w:val="005A0C7E"/>
    <w:rsid w:val="005A234D"/>
    <w:rsid w:val="005A6466"/>
    <w:rsid w:val="005A7C8C"/>
    <w:rsid w:val="005A7EE0"/>
    <w:rsid w:val="005A7FA4"/>
    <w:rsid w:val="005B10E8"/>
    <w:rsid w:val="005B23BC"/>
    <w:rsid w:val="005B38BA"/>
    <w:rsid w:val="005B390D"/>
    <w:rsid w:val="005B4BFE"/>
    <w:rsid w:val="005B5B89"/>
    <w:rsid w:val="005C2436"/>
    <w:rsid w:val="005D0942"/>
    <w:rsid w:val="005D135A"/>
    <w:rsid w:val="005D4098"/>
    <w:rsid w:val="005E1E35"/>
    <w:rsid w:val="005F0035"/>
    <w:rsid w:val="005F01C0"/>
    <w:rsid w:val="005F4B8D"/>
    <w:rsid w:val="005F6CCD"/>
    <w:rsid w:val="005F79C9"/>
    <w:rsid w:val="00600ED8"/>
    <w:rsid w:val="00602466"/>
    <w:rsid w:val="006128B2"/>
    <w:rsid w:val="00612EA6"/>
    <w:rsid w:val="00617BAD"/>
    <w:rsid w:val="00620349"/>
    <w:rsid w:val="00623AC6"/>
    <w:rsid w:val="0063040B"/>
    <w:rsid w:val="00630EC4"/>
    <w:rsid w:val="00633EF2"/>
    <w:rsid w:val="00635AA1"/>
    <w:rsid w:val="00635DAC"/>
    <w:rsid w:val="0063679E"/>
    <w:rsid w:val="00642DA2"/>
    <w:rsid w:val="00650A5B"/>
    <w:rsid w:val="006518E6"/>
    <w:rsid w:val="006561AD"/>
    <w:rsid w:val="00660342"/>
    <w:rsid w:val="00665774"/>
    <w:rsid w:val="00666DBA"/>
    <w:rsid w:val="00666F73"/>
    <w:rsid w:val="00680007"/>
    <w:rsid w:val="00680917"/>
    <w:rsid w:val="00684701"/>
    <w:rsid w:val="006867CA"/>
    <w:rsid w:val="00687054"/>
    <w:rsid w:val="00690087"/>
    <w:rsid w:val="006916C3"/>
    <w:rsid w:val="0069674F"/>
    <w:rsid w:val="006977D2"/>
    <w:rsid w:val="006A688A"/>
    <w:rsid w:val="006B18CD"/>
    <w:rsid w:val="006B28BF"/>
    <w:rsid w:val="006B3302"/>
    <w:rsid w:val="006C2856"/>
    <w:rsid w:val="006C4115"/>
    <w:rsid w:val="006C41C9"/>
    <w:rsid w:val="006C45AC"/>
    <w:rsid w:val="006C7FC2"/>
    <w:rsid w:val="006D36E5"/>
    <w:rsid w:val="006D3E48"/>
    <w:rsid w:val="006D4184"/>
    <w:rsid w:val="006D45A5"/>
    <w:rsid w:val="006D7AE8"/>
    <w:rsid w:val="006E5B81"/>
    <w:rsid w:val="006E65A6"/>
    <w:rsid w:val="006F3B56"/>
    <w:rsid w:val="006F4447"/>
    <w:rsid w:val="006F5428"/>
    <w:rsid w:val="006F6956"/>
    <w:rsid w:val="006F7714"/>
    <w:rsid w:val="006F7C54"/>
    <w:rsid w:val="00702464"/>
    <w:rsid w:val="00702792"/>
    <w:rsid w:val="00704A61"/>
    <w:rsid w:val="00704F03"/>
    <w:rsid w:val="00704F78"/>
    <w:rsid w:val="00705E67"/>
    <w:rsid w:val="00706085"/>
    <w:rsid w:val="007071B4"/>
    <w:rsid w:val="00720250"/>
    <w:rsid w:val="007227B4"/>
    <w:rsid w:val="00724D50"/>
    <w:rsid w:val="00730744"/>
    <w:rsid w:val="00731C37"/>
    <w:rsid w:val="0073631E"/>
    <w:rsid w:val="00740BC7"/>
    <w:rsid w:val="0074633A"/>
    <w:rsid w:val="00750604"/>
    <w:rsid w:val="00751120"/>
    <w:rsid w:val="007515D2"/>
    <w:rsid w:val="00756B93"/>
    <w:rsid w:val="0076212D"/>
    <w:rsid w:val="00766E2F"/>
    <w:rsid w:val="00775244"/>
    <w:rsid w:val="00776C8E"/>
    <w:rsid w:val="00781A36"/>
    <w:rsid w:val="0078250C"/>
    <w:rsid w:val="007865D5"/>
    <w:rsid w:val="00795005"/>
    <w:rsid w:val="00795296"/>
    <w:rsid w:val="00795F2F"/>
    <w:rsid w:val="00797625"/>
    <w:rsid w:val="007B2873"/>
    <w:rsid w:val="007C599C"/>
    <w:rsid w:val="007C6F2C"/>
    <w:rsid w:val="007D1770"/>
    <w:rsid w:val="007D254E"/>
    <w:rsid w:val="007D4633"/>
    <w:rsid w:val="007E00D3"/>
    <w:rsid w:val="007E3F97"/>
    <w:rsid w:val="007E62E2"/>
    <w:rsid w:val="007F0C9C"/>
    <w:rsid w:val="007F193E"/>
    <w:rsid w:val="007F3E1E"/>
    <w:rsid w:val="007F78C3"/>
    <w:rsid w:val="007F7B85"/>
    <w:rsid w:val="00802BA5"/>
    <w:rsid w:val="00805ACC"/>
    <w:rsid w:val="00812725"/>
    <w:rsid w:val="0081298B"/>
    <w:rsid w:val="00814335"/>
    <w:rsid w:val="00816076"/>
    <w:rsid w:val="00816519"/>
    <w:rsid w:val="0082674F"/>
    <w:rsid w:val="00830A1A"/>
    <w:rsid w:val="008327A7"/>
    <w:rsid w:val="00836403"/>
    <w:rsid w:val="00837743"/>
    <w:rsid w:val="00844E67"/>
    <w:rsid w:val="00853137"/>
    <w:rsid w:val="0086069F"/>
    <w:rsid w:val="00862493"/>
    <w:rsid w:val="00873355"/>
    <w:rsid w:val="00880DCF"/>
    <w:rsid w:val="008833F8"/>
    <w:rsid w:val="00891BD3"/>
    <w:rsid w:val="00893570"/>
    <w:rsid w:val="008A282E"/>
    <w:rsid w:val="008A4009"/>
    <w:rsid w:val="008A63AF"/>
    <w:rsid w:val="008B1B31"/>
    <w:rsid w:val="008B327C"/>
    <w:rsid w:val="008C2C4D"/>
    <w:rsid w:val="008C4930"/>
    <w:rsid w:val="008C7213"/>
    <w:rsid w:val="008C7C22"/>
    <w:rsid w:val="008D17D5"/>
    <w:rsid w:val="008D66E5"/>
    <w:rsid w:val="008E1DE2"/>
    <w:rsid w:val="008E397B"/>
    <w:rsid w:val="008E57BB"/>
    <w:rsid w:val="008E67DE"/>
    <w:rsid w:val="008E7410"/>
    <w:rsid w:val="008F13C4"/>
    <w:rsid w:val="008F2995"/>
    <w:rsid w:val="008F6DF0"/>
    <w:rsid w:val="0090163C"/>
    <w:rsid w:val="009018CC"/>
    <w:rsid w:val="00906F9A"/>
    <w:rsid w:val="00911FF0"/>
    <w:rsid w:val="009125D5"/>
    <w:rsid w:val="00912791"/>
    <w:rsid w:val="00915B5B"/>
    <w:rsid w:val="009220F6"/>
    <w:rsid w:val="00923889"/>
    <w:rsid w:val="009313BC"/>
    <w:rsid w:val="00943121"/>
    <w:rsid w:val="00947ED8"/>
    <w:rsid w:val="009509A3"/>
    <w:rsid w:val="009515EC"/>
    <w:rsid w:val="0095255D"/>
    <w:rsid w:val="00952B0A"/>
    <w:rsid w:val="00953B47"/>
    <w:rsid w:val="009546E3"/>
    <w:rsid w:val="00957A26"/>
    <w:rsid w:val="00960062"/>
    <w:rsid w:val="00961BD0"/>
    <w:rsid w:val="009644B6"/>
    <w:rsid w:val="00965181"/>
    <w:rsid w:val="00967B63"/>
    <w:rsid w:val="00967D81"/>
    <w:rsid w:val="00971668"/>
    <w:rsid w:val="009754FE"/>
    <w:rsid w:val="00975E00"/>
    <w:rsid w:val="00984EC2"/>
    <w:rsid w:val="00987CE8"/>
    <w:rsid w:val="009907FD"/>
    <w:rsid w:val="00993167"/>
    <w:rsid w:val="009960A0"/>
    <w:rsid w:val="0099766F"/>
    <w:rsid w:val="009A1319"/>
    <w:rsid w:val="009A43E8"/>
    <w:rsid w:val="009A5979"/>
    <w:rsid w:val="009A6BA7"/>
    <w:rsid w:val="009A6F72"/>
    <w:rsid w:val="009B08D8"/>
    <w:rsid w:val="009B5725"/>
    <w:rsid w:val="009C4993"/>
    <w:rsid w:val="009C6EEA"/>
    <w:rsid w:val="009D5807"/>
    <w:rsid w:val="009D60C0"/>
    <w:rsid w:val="009E16B0"/>
    <w:rsid w:val="009E68EE"/>
    <w:rsid w:val="009E7BBD"/>
    <w:rsid w:val="009F5594"/>
    <w:rsid w:val="00A00CD8"/>
    <w:rsid w:val="00A015A9"/>
    <w:rsid w:val="00A01E22"/>
    <w:rsid w:val="00A03674"/>
    <w:rsid w:val="00A0513E"/>
    <w:rsid w:val="00A13955"/>
    <w:rsid w:val="00A22C0F"/>
    <w:rsid w:val="00A23674"/>
    <w:rsid w:val="00A24AD8"/>
    <w:rsid w:val="00A25AC6"/>
    <w:rsid w:val="00A30177"/>
    <w:rsid w:val="00A310A2"/>
    <w:rsid w:val="00A33F30"/>
    <w:rsid w:val="00A37D93"/>
    <w:rsid w:val="00A4217E"/>
    <w:rsid w:val="00A431CB"/>
    <w:rsid w:val="00A43514"/>
    <w:rsid w:val="00A43974"/>
    <w:rsid w:val="00A45274"/>
    <w:rsid w:val="00A467C9"/>
    <w:rsid w:val="00A50B37"/>
    <w:rsid w:val="00A540CD"/>
    <w:rsid w:val="00A568B3"/>
    <w:rsid w:val="00A57812"/>
    <w:rsid w:val="00A64509"/>
    <w:rsid w:val="00A66244"/>
    <w:rsid w:val="00A666F7"/>
    <w:rsid w:val="00A66D8C"/>
    <w:rsid w:val="00A67272"/>
    <w:rsid w:val="00A7296C"/>
    <w:rsid w:val="00A72BF0"/>
    <w:rsid w:val="00A754D0"/>
    <w:rsid w:val="00A76250"/>
    <w:rsid w:val="00A8234A"/>
    <w:rsid w:val="00A823DC"/>
    <w:rsid w:val="00A82936"/>
    <w:rsid w:val="00A86FB5"/>
    <w:rsid w:val="00A87736"/>
    <w:rsid w:val="00A90C8F"/>
    <w:rsid w:val="00A92312"/>
    <w:rsid w:val="00AA1004"/>
    <w:rsid w:val="00AA4F99"/>
    <w:rsid w:val="00AA5BB8"/>
    <w:rsid w:val="00AB1849"/>
    <w:rsid w:val="00AB47FC"/>
    <w:rsid w:val="00AB65EE"/>
    <w:rsid w:val="00AC0CEB"/>
    <w:rsid w:val="00AC1856"/>
    <w:rsid w:val="00AE1B7F"/>
    <w:rsid w:val="00AE3EA0"/>
    <w:rsid w:val="00AE5EEB"/>
    <w:rsid w:val="00AF0037"/>
    <w:rsid w:val="00AF5DDE"/>
    <w:rsid w:val="00B0329A"/>
    <w:rsid w:val="00B049AD"/>
    <w:rsid w:val="00B04B2F"/>
    <w:rsid w:val="00B05E55"/>
    <w:rsid w:val="00B07574"/>
    <w:rsid w:val="00B15864"/>
    <w:rsid w:val="00B16B4B"/>
    <w:rsid w:val="00B16F75"/>
    <w:rsid w:val="00B26A90"/>
    <w:rsid w:val="00B311C8"/>
    <w:rsid w:val="00B32E05"/>
    <w:rsid w:val="00B33F08"/>
    <w:rsid w:val="00B35F88"/>
    <w:rsid w:val="00B36EA4"/>
    <w:rsid w:val="00B40A41"/>
    <w:rsid w:val="00B45235"/>
    <w:rsid w:val="00B56DE1"/>
    <w:rsid w:val="00B574AB"/>
    <w:rsid w:val="00B60B10"/>
    <w:rsid w:val="00B619FF"/>
    <w:rsid w:val="00B71617"/>
    <w:rsid w:val="00B72C72"/>
    <w:rsid w:val="00B755AE"/>
    <w:rsid w:val="00B75912"/>
    <w:rsid w:val="00B80229"/>
    <w:rsid w:val="00B806E1"/>
    <w:rsid w:val="00B80C38"/>
    <w:rsid w:val="00B8204A"/>
    <w:rsid w:val="00B828C4"/>
    <w:rsid w:val="00B832DC"/>
    <w:rsid w:val="00B85800"/>
    <w:rsid w:val="00B9179D"/>
    <w:rsid w:val="00B92E99"/>
    <w:rsid w:val="00B9562F"/>
    <w:rsid w:val="00BA1F8A"/>
    <w:rsid w:val="00BA40C7"/>
    <w:rsid w:val="00BA570B"/>
    <w:rsid w:val="00BB52C0"/>
    <w:rsid w:val="00BB5E09"/>
    <w:rsid w:val="00BB69AD"/>
    <w:rsid w:val="00BC011F"/>
    <w:rsid w:val="00BC14DC"/>
    <w:rsid w:val="00BC3F09"/>
    <w:rsid w:val="00BC4B6D"/>
    <w:rsid w:val="00BC75C5"/>
    <w:rsid w:val="00BD13EF"/>
    <w:rsid w:val="00BD38AD"/>
    <w:rsid w:val="00BD43A1"/>
    <w:rsid w:val="00BE0F46"/>
    <w:rsid w:val="00BE3075"/>
    <w:rsid w:val="00BE7873"/>
    <w:rsid w:val="00BE7C1C"/>
    <w:rsid w:val="00BF453D"/>
    <w:rsid w:val="00C105AE"/>
    <w:rsid w:val="00C17AD6"/>
    <w:rsid w:val="00C213BE"/>
    <w:rsid w:val="00C23DD1"/>
    <w:rsid w:val="00C24775"/>
    <w:rsid w:val="00C25D1D"/>
    <w:rsid w:val="00C274C5"/>
    <w:rsid w:val="00C32663"/>
    <w:rsid w:val="00C327D4"/>
    <w:rsid w:val="00C32C30"/>
    <w:rsid w:val="00C33937"/>
    <w:rsid w:val="00C368D0"/>
    <w:rsid w:val="00C36FD0"/>
    <w:rsid w:val="00C40F6E"/>
    <w:rsid w:val="00C422CC"/>
    <w:rsid w:val="00C46E44"/>
    <w:rsid w:val="00C6339C"/>
    <w:rsid w:val="00C658EB"/>
    <w:rsid w:val="00C662E4"/>
    <w:rsid w:val="00C66C6B"/>
    <w:rsid w:val="00C71E4E"/>
    <w:rsid w:val="00C74DB8"/>
    <w:rsid w:val="00C75E23"/>
    <w:rsid w:val="00C87119"/>
    <w:rsid w:val="00C90983"/>
    <w:rsid w:val="00C91201"/>
    <w:rsid w:val="00CA4386"/>
    <w:rsid w:val="00CA627C"/>
    <w:rsid w:val="00CA7C81"/>
    <w:rsid w:val="00CB00C9"/>
    <w:rsid w:val="00CB1971"/>
    <w:rsid w:val="00CB3515"/>
    <w:rsid w:val="00CB768F"/>
    <w:rsid w:val="00CC6834"/>
    <w:rsid w:val="00CD1DCD"/>
    <w:rsid w:val="00CD2FB0"/>
    <w:rsid w:val="00CD4569"/>
    <w:rsid w:val="00CE1422"/>
    <w:rsid w:val="00CF3371"/>
    <w:rsid w:val="00CF3D53"/>
    <w:rsid w:val="00CF67B4"/>
    <w:rsid w:val="00CF770B"/>
    <w:rsid w:val="00CF7A4E"/>
    <w:rsid w:val="00D03E31"/>
    <w:rsid w:val="00D05059"/>
    <w:rsid w:val="00D05FFE"/>
    <w:rsid w:val="00D13775"/>
    <w:rsid w:val="00D16C2C"/>
    <w:rsid w:val="00D20102"/>
    <w:rsid w:val="00D20D0E"/>
    <w:rsid w:val="00D226D6"/>
    <w:rsid w:val="00D228FB"/>
    <w:rsid w:val="00D257F9"/>
    <w:rsid w:val="00D26519"/>
    <w:rsid w:val="00D26CD2"/>
    <w:rsid w:val="00D3499C"/>
    <w:rsid w:val="00D34FFA"/>
    <w:rsid w:val="00D46E5C"/>
    <w:rsid w:val="00D4741D"/>
    <w:rsid w:val="00D47B37"/>
    <w:rsid w:val="00D50168"/>
    <w:rsid w:val="00D5052F"/>
    <w:rsid w:val="00D5192A"/>
    <w:rsid w:val="00D56501"/>
    <w:rsid w:val="00D63039"/>
    <w:rsid w:val="00D77E05"/>
    <w:rsid w:val="00D82C57"/>
    <w:rsid w:val="00D86796"/>
    <w:rsid w:val="00D93576"/>
    <w:rsid w:val="00D9384A"/>
    <w:rsid w:val="00D94B33"/>
    <w:rsid w:val="00D97921"/>
    <w:rsid w:val="00DA2491"/>
    <w:rsid w:val="00DA34A3"/>
    <w:rsid w:val="00DA485B"/>
    <w:rsid w:val="00DA54B6"/>
    <w:rsid w:val="00DB01CA"/>
    <w:rsid w:val="00DC19A6"/>
    <w:rsid w:val="00DC67C0"/>
    <w:rsid w:val="00DC7AC9"/>
    <w:rsid w:val="00DC7F23"/>
    <w:rsid w:val="00DE1891"/>
    <w:rsid w:val="00DE2470"/>
    <w:rsid w:val="00DE394A"/>
    <w:rsid w:val="00DE4F47"/>
    <w:rsid w:val="00DE6E9B"/>
    <w:rsid w:val="00DF0FFD"/>
    <w:rsid w:val="00DF19FC"/>
    <w:rsid w:val="00DF2338"/>
    <w:rsid w:val="00DF2880"/>
    <w:rsid w:val="00DF3607"/>
    <w:rsid w:val="00DF3DAD"/>
    <w:rsid w:val="00DF6811"/>
    <w:rsid w:val="00DF7103"/>
    <w:rsid w:val="00E01F18"/>
    <w:rsid w:val="00E05965"/>
    <w:rsid w:val="00E062D4"/>
    <w:rsid w:val="00E142E8"/>
    <w:rsid w:val="00E14BB1"/>
    <w:rsid w:val="00E14ED6"/>
    <w:rsid w:val="00E2148A"/>
    <w:rsid w:val="00E23083"/>
    <w:rsid w:val="00E23AC3"/>
    <w:rsid w:val="00E253C8"/>
    <w:rsid w:val="00E3515F"/>
    <w:rsid w:val="00E365B5"/>
    <w:rsid w:val="00E369C4"/>
    <w:rsid w:val="00E4095E"/>
    <w:rsid w:val="00E43226"/>
    <w:rsid w:val="00E44554"/>
    <w:rsid w:val="00E476B0"/>
    <w:rsid w:val="00E47D5C"/>
    <w:rsid w:val="00E47FD4"/>
    <w:rsid w:val="00E70EBB"/>
    <w:rsid w:val="00E71F80"/>
    <w:rsid w:val="00E75A62"/>
    <w:rsid w:val="00E80903"/>
    <w:rsid w:val="00E8582D"/>
    <w:rsid w:val="00E85DB7"/>
    <w:rsid w:val="00E8632C"/>
    <w:rsid w:val="00E90820"/>
    <w:rsid w:val="00E90E90"/>
    <w:rsid w:val="00E910CB"/>
    <w:rsid w:val="00EA26B0"/>
    <w:rsid w:val="00EA30DF"/>
    <w:rsid w:val="00EA4A5A"/>
    <w:rsid w:val="00EA536F"/>
    <w:rsid w:val="00EB3A0F"/>
    <w:rsid w:val="00EB412A"/>
    <w:rsid w:val="00EC2038"/>
    <w:rsid w:val="00EC5C9E"/>
    <w:rsid w:val="00ED0AB9"/>
    <w:rsid w:val="00ED3EA7"/>
    <w:rsid w:val="00ED4914"/>
    <w:rsid w:val="00EE1BB2"/>
    <w:rsid w:val="00EE1CE0"/>
    <w:rsid w:val="00EE530E"/>
    <w:rsid w:val="00EE63DE"/>
    <w:rsid w:val="00F067BE"/>
    <w:rsid w:val="00F107D8"/>
    <w:rsid w:val="00F10A4E"/>
    <w:rsid w:val="00F1201A"/>
    <w:rsid w:val="00F14859"/>
    <w:rsid w:val="00F15438"/>
    <w:rsid w:val="00F16AE7"/>
    <w:rsid w:val="00F22C20"/>
    <w:rsid w:val="00F244E8"/>
    <w:rsid w:val="00F257C4"/>
    <w:rsid w:val="00F32947"/>
    <w:rsid w:val="00F32B6A"/>
    <w:rsid w:val="00F32C3F"/>
    <w:rsid w:val="00F35617"/>
    <w:rsid w:val="00F35E0A"/>
    <w:rsid w:val="00F3671C"/>
    <w:rsid w:val="00F4221A"/>
    <w:rsid w:val="00F4306C"/>
    <w:rsid w:val="00F43240"/>
    <w:rsid w:val="00F4391A"/>
    <w:rsid w:val="00F565B0"/>
    <w:rsid w:val="00F57D2E"/>
    <w:rsid w:val="00F60E89"/>
    <w:rsid w:val="00F6142C"/>
    <w:rsid w:val="00F63459"/>
    <w:rsid w:val="00F65302"/>
    <w:rsid w:val="00F6638B"/>
    <w:rsid w:val="00F674D5"/>
    <w:rsid w:val="00F7208E"/>
    <w:rsid w:val="00F7415B"/>
    <w:rsid w:val="00F755C0"/>
    <w:rsid w:val="00F76160"/>
    <w:rsid w:val="00F808DE"/>
    <w:rsid w:val="00F86134"/>
    <w:rsid w:val="00F86BDE"/>
    <w:rsid w:val="00F965E8"/>
    <w:rsid w:val="00FA21F7"/>
    <w:rsid w:val="00FA4F28"/>
    <w:rsid w:val="00FA6AB1"/>
    <w:rsid w:val="00FB1434"/>
    <w:rsid w:val="00FB1D47"/>
    <w:rsid w:val="00FB341B"/>
    <w:rsid w:val="00FB6398"/>
    <w:rsid w:val="00FC096E"/>
    <w:rsid w:val="00FC43A6"/>
    <w:rsid w:val="00FC66B0"/>
    <w:rsid w:val="00FC769D"/>
    <w:rsid w:val="00FD0314"/>
    <w:rsid w:val="00FD6CF6"/>
    <w:rsid w:val="00FE0FBA"/>
    <w:rsid w:val="00FE2360"/>
    <w:rsid w:val="00FE72B7"/>
    <w:rsid w:val="00FF2387"/>
    <w:rsid w:val="00FF3549"/>
    <w:rsid w:val="00FF3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9CEE9-6240-447D-8008-6438632C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val="en-US"/>
    </w:rPr>
  </w:style>
  <w:style w:type="paragraph" w:styleId="Kop1">
    <w:name w:val="heading 1"/>
    <w:basedOn w:val="Standaard"/>
    <w:next w:val="Standaard"/>
    <w:qFormat/>
    <w:rsid w:val="00D5650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3499C"/>
    <w:pPr>
      <w:keepNext/>
      <w:jc w:val="both"/>
      <w:outlineLvl w:val="1"/>
    </w:pPr>
    <w:rPr>
      <w:b/>
      <w:bCs/>
      <w:color w:val="000080"/>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16CE6"/>
    <w:pPr>
      <w:tabs>
        <w:tab w:val="center" w:pos="4320"/>
        <w:tab w:val="right" w:pos="8640"/>
      </w:tabs>
    </w:pPr>
  </w:style>
  <w:style w:type="paragraph" w:styleId="Voettekst">
    <w:name w:val="footer"/>
    <w:basedOn w:val="Standaard"/>
    <w:rsid w:val="00416CE6"/>
    <w:pPr>
      <w:tabs>
        <w:tab w:val="center" w:pos="4320"/>
        <w:tab w:val="right" w:pos="8640"/>
      </w:tabs>
    </w:pPr>
  </w:style>
  <w:style w:type="character" w:styleId="Paginanummer">
    <w:name w:val="page number"/>
    <w:basedOn w:val="Standaardalinea-lettertype"/>
    <w:rsid w:val="00416CE6"/>
  </w:style>
  <w:style w:type="paragraph" w:styleId="Ballontekst">
    <w:name w:val="Balloon Text"/>
    <w:basedOn w:val="Standaard"/>
    <w:link w:val="BallontekstChar"/>
    <w:rsid w:val="00AF7ECD"/>
    <w:rPr>
      <w:rFonts w:ascii="Tahoma" w:hAnsi="Tahoma" w:cs="Tahoma"/>
      <w:sz w:val="16"/>
      <w:szCs w:val="16"/>
    </w:rPr>
  </w:style>
  <w:style w:type="character" w:customStyle="1" w:styleId="BallontekstChar">
    <w:name w:val="Ballontekst Char"/>
    <w:link w:val="Ballontekst"/>
    <w:rsid w:val="00AF7ECD"/>
    <w:rPr>
      <w:rFonts w:ascii="Tahoma" w:hAnsi="Tahoma" w:cs="Tahoma"/>
      <w:sz w:val="16"/>
      <w:szCs w:val="16"/>
      <w:lang w:val="en-US" w:eastAsia="en-US"/>
    </w:rPr>
  </w:style>
  <w:style w:type="table" w:styleId="Tabelraster">
    <w:name w:val="Table Grid"/>
    <w:basedOn w:val="Standaardtabel"/>
    <w:rsid w:val="00F6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E365B5"/>
    <w:rPr>
      <w:i/>
      <w:iCs/>
    </w:rPr>
  </w:style>
  <w:style w:type="paragraph" w:styleId="Geenafstand">
    <w:name w:val="No Spacing"/>
    <w:qFormat/>
    <w:rsid w:val="00A0513E"/>
    <w:rPr>
      <w:rFonts w:ascii="Calibri" w:eastAsia="Calibri" w:hAnsi="Calibri"/>
      <w:sz w:val="22"/>
      <w:szCs w:val="22"/>
    </w:rPr>
  </w:style>
  <w:style w:type="table" w:styleId="Tabelraster1">
    <w:name w:val="Table Grid 1"/>
    <w:basedOn w:val="Standaardtabel"/>
    <w:rsid w:val="00D565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ttetekst">
    <w:name w:val="Body Text"/>
    <w:basedOn w:val="Standaard"/>
    <w:rsid w:val="007865D5"/>
    <w:pPr>
      <w:jc w:val="both"/>
    </w:pPr>
    <w:rPr>
      <w:b/>
      <w:bCs/>
      <w:color w:val="000080"/>
      <w:lang w:val="nl-NL"/>
    </w:rPr>
  </w:style>
  <w:style w:type="character" w:styleId="Verwijzingopmerking">
    <w:name w:val="annotation reference"/>
    <w:rsid w:val="004F48F2"/>
    <w:rPr>
      <w:sz w:val="16"/>
      <w:szCs w:val="16"/>
    </w:rPr>
  </w:style>
  <w:style w:type="paragraph" w:styleId="Tekstopmerking">
    <w:name w:val="annotation text"/>
    <w:basedOn w:val="Standaard"/>
    <w:link w:val="TekstopmerkingChar"/>
    <w:rsid w:val="004F48F2"/>
    <w:rPr>
      <w:sz w:val="20"/>
      <w:szCs w:val="20"/>
    </w:rPr>
  </w:style>
  <w:style w:type="character" w:customStyle="1" w:styleId="TekstopmerkingChar">
    <w:name w:val="Tekst opmerking Char"/>
    <w:link w:val="Tekstopmerking"/>
    <w:rsid w:val="004F48F2"/>
    <w:rPr>
      <w:lang w:val="en-US" w:eastAsia="en-US"/>
    </w:rPr>
  </w:style>
  <w:style w:type="paragraph" w:styleId="Onderwerpvanopmerking">
    <w:name w:val="annotation subject"/>
    <w:basedOn w:val="Tekstopmerking"/>
    <w:next w:val="Tekstopmerking"/>
    <w:link w:val="OnderwerpvanopmerkingChar"/>
    <w:rsid w:val="004F48F2"/>
    <w:rPr>
      <w:b/>
      <w:bCs/>
    </w:rPr>
  </w:style>
  <w:style w:type="character" w:customStyle="1" w:styleId="OnderwerpvanopmerkingChar">
    <w:name w:val="Onderwerp van opmerking Char"/>
    <w:link w:val="Onderwerpvanopmerking"/>
    <w:rsid w:val="004F48F2"/>
    <w:rPr>
      <w:b/>
      <w:bCs/>
      <w:lang w:val="en-US" w:eastAsia="en-US"/>
    </w:rPr>
  </w:style>
  <w:style w:type="paragraph" w:styleId="Lijstalinea">
    <w:name w:val="List Paragraph"/>
    <w:basedOn w:val="Standaard"/>
    <w:uiPriority w:val="34"/>
    <w:qFormat/>
    <w:rsid w:val="009220F6"/>
    <w:pPr>
      <w:ind w:left="720"/>
      <w:contextualSpacing/>
    </w:pPr>
  </w:style>
  <w:style w:type="paragraph" w:styleId="Ondertitel">
    <w:name w:val="Subtitle"/>
    <w:basedOn w:val="Standaard"/>
    <w:next w:val="Standaard"/>
    <w:link w:val="OndertitelChar"/>
    <w:qFormat/>
    <w:rsid w:val="00911F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911FF0"/>
    <w:rPr>
      <w:rFonts w:asciiTheme="minorHAnsi" w:eastAsiaTheme="minorEastAsia" w:hAnsiTheme="minorHAnsi" w:cstheme="minorBidi"/>
      <w:color w:val="5A5A5A" w:themeColor="text1" w:themeTint="A5"/>
      <w:spacing w:val="15"/>
      <w:sz w:val="22"/>
      <w:szCs w:val="22"/>
      <w:lang w:val="en-US" w:eastAsia="en-US"/>
    </w:rPr>
  </w:style>
  <w:style w:type="paragraph" w:styleId="Revisie">
    <w:name w:val="Revision"/>
    <w:hidden/>
    <w:uiPriority w:val="99"/>
    <w:semiHidden/>
    <w:rsid w:val="002F3A2C"/>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71228">
      <w:bodyDiv w:val="1"/>
      <w:marLeft w:val="0"/>
      <w:marRight w:val="0"/>
      <w:marTop w:val="0"/>
      <w:marBottom w:val="0"/>
      <w:divBdr>
        <w:top w:val="none" w:sz="0" w:space="0" w:color="auto"/>
        <w:left w:val="none" w:sz="0" w:space="0" w:color="auto"/>
        <w:bottom w:val="none" w:sz="0" w:space="0" w:color="auto"/>
        <w:right w:val="none" w:sz="0" w:space="0" w:color="auto"/>
      </w:divBdr>
      <w:divsChild>
        <w:div w:id="360471083">
          <w:marLeft w:val="0"/>
          <w:marRight w:val="0"/>
          <w:marTop w:val="0"/>
          <w:marBottom w:val="0"/>
          <w:divBdr>
            <w:top w:val="none" w:sz="0" w:space="0" w:color="auto"/>
            <w:left w:val="none" w:sz="0" w:space="0" w:color="auto"/>
            <w:bottom w:val="none" w:sz="0" w:space="0" w:color="auto"/>
            <w:right w:val="none" w:sz="0" w:space="0" w:color="auto"/>
          </w:divBdr>
        </w:div>
        <w:div w:id="369576178">
          <w:marLeft w:val="0"/>
          <w:marRight w:val="0"/>
          <w:marTop w:val="0"/>
          <w:marBottom w:val="0"/>
          <w:divBdr>
            <w:top w:val="none" w:sz="0" w:space="0" w:color="auto"/>
            <w:left w:val="none" w:sz="0" w:space="0" w:color="auto"/>
            <w:bottom w:val="none" w:sz="0" w:space="0" w:color="auto"/>
            <w:right w:val="none" w:sz="0" w:space="0" w:color="auto"/>
          </w:divBdr>
        </w:div>
        <w:div w:id="647516239">
          <w:marLeft w:val="0"/>
          <w:marRight w:val="0"/>
          <w:marTop w:val="0"/>
          <w:marBottom w:val="0"/>
          <w:divBdr>
            <w:top w:val="none" w:sz="0" w:space="0" w:color="auto"/>
            <w:left w:val="none" w:sz="0" w:space="0" w:color="auto"/>
            <w:bottom w:val="none" w:sz="0" w:space="0" w:color="auto"/>
            <w:right w:val="none" w:sz="0" w:space="0" w:color="auto"/>
          </w:divBdr>
        </w:div>
        <w:div w:id="875391843">
          <w:marLeft w:val="0"/>
          <w:marRight w:val="0"/>
          <w:marTop w:val="0"/>
          <w:marBottom w:val="0"/>
          <w:divBdr>
            <w:top w:val="none" w:sz="0" w:space="0" w:color="auto"/>
            <w:left w:val="none" w:sz="0" w:space="0" w:color="auto"/>
            <w:bottom w:val="none" w:sz="0" w:space="0" w:color="auto"/>
            <w:right w:val="none" w:sz="0" w:space="0" w:color="auto"/>
          </w:divBdr>
        </w:div>
        <w:div w:id="929698083">
          <w:marLeft w:val="0"/>
          <w:marRight w:val="0"/>
          <w:marTop w:val="0"/>
          <w:marBottom w:val="0"/>
          <w:divBdr>
            <w:top w:val="none" w:sz="0" w:space="0" w:color="auto"/>
            <w:left w:val="none" w:sz="0" w:space="0" w:color="auto"/>
            <w:bottom w:val="none" w:sz="0" w:space="0" w:color="auto"/>
            <w:right w:val="none" w:sz="0" w:space="0" w:color="auto"/>
          </w:divBdr>
        </w:div>
        <w:div w:id="2039235650">
          <w:marLeft w:val="0"/>
          <w:marRight w:val="0"/>
          <w:marTop w:val="0"/>
          <w:marBottom w:val="0"/>
          <w:divBdr>
            <w:top w:val="none" w:sz="0" w:space="0" w:color="auto"/>
            <w:left w:val="none" w:sz="0" w:space="0" w:color="auto"/>
            <w:bottom w:val="none" w:sz="0" w:space="0" w:color="auto"/>
            <w:right w:val="none" w:sz="0" w:space="0" w:color="auto"/>
          </w:divBdr>
        </w:div>
      </w:divsChild>
    </w:div>
    <w:div w:id="2051876947">
      <w:bodyDiv w:val="1"/>
      <w:marLeft w:val="0"/>
      <w:marRight w:val="0"/>
      <w:marTop w:val="0"/>
      <w:marBottom w:val="0"/>
      <w:divBdr>
        <w:top w:val="none" w:sz="0" w:space="0" w:color="auto"/>
        <w:left w:val="none" w:sz="0" w:space="0" w:color="auto"/>
        <w:bottom w:val="none" w:sz="0" w:space="0" w:color="auto"/>
        <w:right w:val="none" w:sz="0" w:space="0" w:color="auto"/>
      </w:divBdr>
      <w:divsChild>
        <w:div w:id="187833452">
          <w:marLeft w:val="0"/>
          <w:marRight w:val="0"/>
          <w:marTop w:val="0"/>
          <w:marBottom w:val="0"/>
          <w:divBdr>
            <w:top w:val="none" w:sz="0" w:space="0" w:color="auto"/>
            <w:left w:val="none" w:sz="0" w:space="0" w:color="auto"/>
            <w:bottom w:val="none" w:sz="0" w:space="0" w:color="auto"/>
            <w:right w:val="none" w:sz="0" w:space="0" w:color="auto"/>
          </w:divBdr>
          <w:divsChild>
            <w:div w:id="14355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975C-F75C-48B0-8BB0-A051BDD3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7622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Fiesersbond afdeling Houten 2008</vt:lpstr>
      <vt:lpstr>Jaarverslag Fiesersbond afdeling Houten 2008</vt:lpstr>
    </vt:vector>
  </TitlesOfParts>
  <Company>none</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Fiesersbond afdeling Houten 2008</dc:title>
  <dc:creator>Dick</dc:creator>
  <cp:lastModifiedBy>Microsoft-account</cp:lastModifiedBy>
  <cp:revision>2</cp:revision>
  <cp:lastPrinted>2021-01-07T12:29:00Z</cp:lastPrinted>
  <dcterms:created xsi:type="dcterms:W3CDTF">2022-01-15T16:18:00Z</dcterms:created>
  <dcterms:modified xsi:type="dcterms:W3CDTF">2022-01-15T16:18:00Z</dcterms:modified>
</cp:coreProperties>
</file>