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8B8961" w14:textId="0AA41B99" w:rsidR="00977BCE" w:rsidRPr="00EC151F" w:rsidRDefault="00240FE5">
      <w:pPr>
        <w:rPr>
          <w:lang w:val="nl-NL"/>
        </w:rPr>
      </w:pPr>
      <w:r>
        <w:rPr>
          <w:lang w:val="nl-NL"/>
        </w:rPr>
        <w:t>Kleintje Toekomstbeeld</w:t>
      </w:r>
      <w:r w:rsidR="00EC151F" w:rsidRPr="00EC151F">
        <w:rPr>
          <w:lang w:val="nl-NL"/>
        </w:rPr>
        <w:t xml:space="preserve"> Fiets</w:t>
      </w:r>
    </w:p>
    <w:p w14:paraId="2622077C" w14:textId="77777777" w:rsidR="00EC151F" w:rsidRPr="00EC151F" w:rsidRDefault="00EC151F">
      <w:pPr>
        <w:rPr>
          <w:lang w:val="nl-NL"/>
        </w:rPr>
      </w:pPr>
    </w:p>
    <w:p w14:paraId="0285F133" w14:textId="22B25E0C" w:rsidR="00EC151F" w:rsidRDefault="001A20BD" w:rsidP="00EC151F">
      <w:pPr>
        <w:rPr>
          <w:lang w:val="nl-NL"/>
        </w:rPr>
      </w:pPr>
      <w:r>
        <w:rPr>
          <w:lang w:val="nl-NL"/>
        </w:rPr>
        <w:t>Onder deze werktitel bieden jullie, de afdelingen van de Fietsersbond, een brief aan om naar de gemeente te sturen en aan te dringen om de volgende fietsvoorzieningen v</w:t>
      </w:r>
      <w:r w:rsidR="00240FE5">
        <w:rPr>
          <w:lang w:val="nl-NL"/>
        </w:rPr>
        <w:t>anuit het Nationaal Toekomstbeeld</w:t>
      </w:r>
      <w:r>
        <w:rPr>
          <w:lang w:val="nl-NL"/>
        </w:rPr>
        <w:t xml:space="preserve"> Fiets mede te financieren. De voorzieningen moeten dan ook in een omgevingsvisie of een mobiliteitsplan worden verwerkt. Als dat nog niet is gebeurd kan een plansubsidie worden aangevraagd. Hieronder de b</w:t>
      </w:r>
      <w:r w:rsidR="00EC151F" w:rsidRPr="00EC151F">
        <w:rPr>
          <w:lang w:val="nl-NL"/>
        </w:rPr>
        <w:t xml:space="preserve">rief die </w:t>
      </w:r>
      <w:r>
        <w:rPr>
          <w:lang w:val="nl-NL"/>
        </w:rPr>
        <w:t xml:space="preserve">jullie als </w:t>
      </w:r>
      <w:r w:rsidR="00EC151F" w:rsidRPr="00EC151F">
        <w:rPr>
          <w:lang w:val="nl-NL"/>
        </w:rPr>
        <w:t xml:space="preserve">afdeling naar </w:t>
      </w:r>
      <w:r>
        <w:rPr>
          <w:lang w:val="nl-NL"/>
        </w:rPr>
        <w:t xml:space="preserve">de </w:t>
      </w:r>
      <w:r w:rsidR="00EC151F" w:rsidRPr="00EC151F">
        <w:rPr>
          <w:lang w:val="nl-NL"/>
        </w:rPr>
        <w:t>gemeente kunnen sturen naar</w:t>
      </w:r>
      <w:r>
        <w:rPr>
          <w:lang w:val="nl-NL"/>
        </w:rPr>
        <w:t>:</w:t>
      </w:r>
      <w:r w:rsidR="00EC151F" w:rsidRPr="00EC151F">
        <w:rPr>
          <w:lang w:val="nl-NL"/>
        </w:rPr>
        <w:t xml:space="preserve"> </w:t>
      </w:r>
      <w:r>
        <w:rPr>
          <w:lang w:val="nl-NL"/>
        </w:rPr>
        <w:t xml:space="preserve">de </w:t>
      </w:r>
      <w:r w:rsidR="00EC151F" w:rsidRPr="00EC151F">
        <w:rPr>
          <w:lang w:val="nl-NL"/>
        </w:rPr>
        <w:t>verkeerskundigen</w:t>
      </w:r>
      <w:r>
        <w:rPr>
          <w:lang w:val="nl-NL"/>
        </w:rPr>
        <w:t>/contactpersoon</w:t>
      </w:r>
      <w:r w:rsidR="00EC151F" w:rsidRPr="00EC151F">
        <w:rPr>
          <w:lang w:val="nl-NL"/>
        </w:rPr>
        <w:t xml:space="preserve"> EN naar beleidsadviseur wethouder / wethouder zelf</w:t>
      </w:r>
      <w:r w:rsidR="00A861F9">
        <w:rPr>
          <w:lang w:val="nl-NL"/>
        </w:rPr>
        <w:t>.</w:t>
      </w:r>
    </w:p>
    <w:p w14:paraId="36F3E4AD" w14:textId="77777777" w:rsidR="00A861F9" w:rsidRDefault="00A861F9" w:rsidP="00EC151F">
      <w:pPr>
        <w:pBdr>
          <w:bottom w:val="single" w:sz="12" w:space="1" w:color="auto"/>
        </w:pBdr>
        <w:rPr>
          <w:lang w:val="nl-NL"/>
        </w:rPr>
      </w:pPr>
    </w:p>
    <w:p w14:paraId="6782DA23" w14:textId="3245B314" w:rsidR="006603E3" w:rsidRDefault="006603E3" w:rsidP="00EC151F">
      <w:pPr>
        <w:pBdr>
          <w:bottom w:val="single" w:sz="12" w:space="1" w:color="auto"/>
        </w:pBdr>
        <w:rPr>
          <w:lang w:val="nl-NL"/>
        </w:rPr>
      </w:pPr>
      <w:r>
        <w:rPr>
          <w:lang w:val="nl-NL"/>
        </w:rPr>
        <w:t>Als uitgangspunt voor deze aandachtspunten hebben we de 10 punten voor de 2</w:t>
      </w:r>
      <w:r w:rsidRPr="007A50A8">
        <w:rPr>
          <w:vertAlign w:val="superscript"/>
          <w:lang w:val="nl-NL"/>
        </w:rPr>
        <w:t>e</w:t>
      </w:r>
      <w:r>
        <w:rPr>
          <w:lang w:val="nl-NL"/>
        </w:rPr>
        <w:t xml:space="preserve"> </w:t>
      </w:r>
      <w:r w:rsidR="00E66873">
        <w:rPr>
          <w:lang w:val="nl-NL"/>
        </w:rPr>
        <w:t>Kamerverkiezing</w:t>
      </w:r>
      <w:r>
        <w:rPr>
          <w:lang w:val="nl-NL"/>
        </w:rPr>
        <w:t xml:space="preserve"> genomen. </w:t>
      </w:r>
    </w:p>
    <w:p w14:paraId="21F75BCB" w14:textId="77777777" w:rsidR="006603E3" w:rsidRDefault="006603E3" w:rsidP="00EC151F">
      <w:pPr>
        <w:rPr>
          <w:lang w:val="nl-NL"/>
        </w:rPr>
      </w:pPr>
    </w:p>
    <w:p w14:paraId="29893484" w14:textId="77777777" w:rsidR="00B465F5" w:rsidRDefault="00B465F5" w:rsidP="00EC151F">
      <w:pPr>
        <w:rPr>
          <w:lang w:val="nl-NL"/>
        </w:rPr>
      </w:pPr>
    </w:p>
    <w:p w14:paraId="0FB08785" w14:textId="77777777" w:rsidR="00B465F5" w:rsidRDefault="00B465F5" w:rsidP="00EC151F">
      <w:pPr>
        <w:rPr>
          <w:lang w:val="nl-NL"/>
        </w:rPr>
      </w:pPr>
      <w:r>
        <w:rPr>
          <w:lang w:val="nl-NL"/>
        </w:rPr>
        <w:t>Geachte heer</w:t>
      </w:r>
      <w:r w:rsidR="006603E3">
        <w:rPr>
          <w:lang w:val="nl-NL"/>
        </w:rPr>
        <w:t>/mevrouw</w:t>
      </w:r>
    </w:p>
    <w:p w14:paraId="024BAB73" w14:textId="5D6B4895" w:rsidR="00B465F5" w:rsidRDefault="00B465F5" w:rsidP="00EC151F">
      <w:pPr>
        <w:rPr>
          <w:lang w:val="nl-NL"/>
        </w:rPr>
      </w:pPr>
    </w:p>
    <w:p w14:paraId="77CC5AAF" w14:textId="15ED78AF" w:rsidR="00A52D41" w:rsidRPr="00A52D41" w:rsidRDefault="00A52D41" w:rsidP="00EC151F">
      <w:pPr>
        <w:rPr>
          <w:b/>
          <w:lang w:val="nl-NL"/>
        </w:rPr>
      </w:pPr>
      <w:r w:rsidRPr="00A52D41">
        <w:rPr>
          <w:b/>
          <w:lang w:val="nl-NL"/>
        </w:rPr>
        <w:t>[plaats]</w:t>
      </w:r>
    </w:p>
    <w:p w14:paraId="523B8247" w14:textId="1A65233C" w:rsidR="00A52D41" w:rsidRPr="00A52D41" w:rsidRDefault="00A52D41" w:rsidP="00EC151F">
      <w:pPr>
        <w:rPr>
          <w:b/>
          <w:lang w:val="nl-NL"/>
        </w:rPr>
      </w:pPr>
      <w:r w:rsidRPr="00A52D41">
        <w:rPr>
          <w:b/>
          <w:lang w:val="nl-NL"/>
        </w:rPr>
        <w:t>[Datum]</w:t>
      </w:r>
    </w:p>
    <w:p w14:paraId="601833C7" w14:textId="77777777" w:rsidR="00A52D41" w:rsidRDefault="00A52D41" w:rsidP="00EC151F">
      <w:pPr>
        <w:rPr>
          <w:lang w:val="nl-NL"/>
        </w:rPr>
      </w:pPr>
    </w:p>
    <w:p w14:paraId="2BFCFBBF" w14:textId="216DDC74" w:rsidR="001A20BD" w:rsidRPr="00A52D41" w:rsidRDefault="00B465F5" w:rsidP="00EC151F">
      <w:pPr>
        <w:rPr>
          <w:b/>
          <w:lang w:val="nl-NL"/>
        </w:rPr>
      </w:pPr>
      <w:r w:rsidRPr="00A52D41">
        <w:rPr>
          <w:b/>
          <w:lang w:val="nl-NL"/>
        </w:rPr>
        <w:t xml:space="preserve">Betreft: aandachtspunten </w:t>
      </w:r>
      <w:r w:rsidR="00A52D41" w:rsidRPr="00A52D41">
        <w:rPr>
          <w:b/>
          <w:lang w:val="nl-NL"/>
        </w:rPr>
        <w:t xml:space="preserve">contouren en </w:t>
      </w:r>
      <w:r w:rsidRPr="00A52D41">
        <w:rPr>
          <w:b/>
          <w:lang w:val="nl-NL"/>
        </w:rPr>
        <w:t>subsidie aanvraa</w:t>
      </w:r>
      <w:r w:rsidR="00240FE5">
        <w:rPr>
          <w:b/>
          <w:lang w:val="nl-NL"/>
        </w:rPr>
        <w:t xml:space="preserve">g voor Nationaal Toekomstbeeld </w:t>
      </w:r>
      <w:r w:rsidRPr="00A52D41">
        <w:rPr>
          <w:b/>
          <w:lang w:val="nl-NL"/>
        </w:rPr>
        <w:t>Fiets</w:t>
      </w:r>
    </w:p>
    <w:p w14:paraId="08114AA9" w14:textId="77777777" w:rsidR="00B465F5" w:rsidRDefault="00B465F5" w:rsidP="00EC151F">
      <w:pPr>
        <w:rPr>
          <w:lang w:val="nl-NL"/>
        </w:rPr>
      </w:pPr>
    </w:p>
    <w:p w14:paraId="1A69F875" w14:textId="45472C70" w:rsidR="00924317" w:rsidRPr="005B182B" w:rsidRDefault="0015782D" w:rsidP="00EC151F">
      <w:pPr>
        <w:rPr>
          <w:b/>
          <w:lang w:val="nl-NL"/>
        </w:rPr>
      </w:pPr>
      <w:r>
        <w:rPr>
          <w:b/>
          <w:lang w:val="nl-NL"/>
        </w:rPr>
        <w:t>A</w:t>
      </w:r>
      <w:r w:rsidR="00924317" w:rsidRPr="005B182B">
        <w:rPr>
          <w:b/>
          <w:lang w:val="nl-NL"/>
        </w:rPr>
        <w:t>anleiding</w:t>
      </w:r>
    </w:p>
    <w:p w14:paraId="6E6D69C8" w14:textId="61977DEC" w:rsidR="00B465F5" w:rsidRDefault="00B465F5" w:rsidP="00EC151F">
      <w:pPr>
        <w:rPr>
          <w:lang w:val="nl-NL"/>
        </w:rPr>
      </w:pPr>
      <w:r>
        <w:rPr>
          <w:lang w:val="nl-NL"/>
        </w:rPr>
        <w:t>Recent heeft u van de provincie een oproep ontvangen om uw fietsprojecten in te dienen voor medefinanciereng v</w:t>
      </w:r>
      <w:r w:rsidR="00240FE5">
        <w:rPr>
          <w:lang w:val="nl-NL"/>
        </w:rPr>
        <w:t>anuit het Nationaal Toekomstbeeld</w:t>
      </w:r>
      <w:r>
        <w:rPr>
          <w:lang w:val="nl-NL"/>
        </w:rPr>
        <w:t xml:space="preserve"> Fiets. Graag brengen we de volgende aandachtspunten in om met deze subsidie een schaalsprong op de fiets mogelijk te maken. Indien u reeds plannen heeft voor onderstaande aandachtpunten dan verzoeken we u concrete aanvrage</w:t>
      </w:r>
      <w:r w:rsidR="0015782D">
        <w:rPr>
          <w:lang w:val="nl-NL"/>
        </w:rPr>
        <w:t>n</w:t>
      </w:r>
      <w:r>
        <w:rPr>
          <w:lang w:val="nl-NL"/>
        </w:rPr>
        <w:t xml:space="preserve"> voor realisatie te doen. Indien het </w:t>
      </w:r>
      <w:r w:rsidR="0015782D">
        <w:rPr>
          <w:lang w:val="nl-NL"/>
        </w:rPr>
        <w:t>ideeën</w:t>
      </w:r>
      <w:r>
        <w:rPr>
          <w:lang w:val="nl-NL"/>
        </w:rPr>
        <w:t xml:space="preserve"> zijn die nog moeten worden uitg</w:t>
      </w:r>
      <w:r w:rsidR="0015782D">
        <w:rPr>
          <w:lang w:val="nl-NL"/>
        </w:rPr>
        <w:t>e</w:t>
      </w:r>
      <w:r>
        <w:rPr>
          <w:lang w:val="nl-NL"/>
        </w:rPr>
        <w:t>werkt vragen we u om minimaal een aanvraag voor planvorming in te dienen.</w:t>
      </w:r>
    </w:p>
    <w:p w14:paraId="76801038" w14:textId="32BEB739" w:rsidR="00924317" w:rsidRDefault="00321A38" w:rsidP="00114C04">
      <w:pPr>
        <w:rPr>
          <w:lang w:val="nl-NL"/>
        </w:rPr>
      </w:pPr>
      <w:r>
        <w:rPr>
          <w:lang w:val="nl-NL"/>
        </w:rPr>
        <w:t xml:space="preserve">De fiets speelt een cruciale rol in de bereikbaarheid en de leefbaarheid van </w:t>
      </w:r>
      <w:r w:rsidR="006F004F">
        <w:rPr>
          <w:lang w:val="nl-NL"/>
        </w:rPr>
        <w:t>[</w:t>
      </w:r>
      <w:r w:rsidR="006F004F" w:rsidRPr="00A52D41">
        <w:rPr>
          <w:b/>
          <w:lang w:val="nl-NL"/>
        </w:rPr>
        <w:t>naam van jouw gemeente/stad]</w:t>
      </w:r>
      <w:r>
        <w:rPr>
          <w:lang w:val="nl-NL"/>
        </w:rPr>
        <w:t xml:space="preserve">. </w:t>
      </w:r>
      <w:r w:rsidRPr="00321A38">
        <w:rPr>
          <w:lang w:val="nl-NL"/>
        </w:rPr>
        <w:t>Bij stedelijke ontwikkeling moeten voetgangers en fietsers op één staan</w:t>
      </w:r>
      <w:r w:rsidR="0015782D">
        <w:rPr>
          <w:lang w:val="nl-NL"/>
        </w:rPr>
        <w:t>.</w:t>
      </w:r>
      <w:r w:rsidR="00ED2FD1">
        <w:rPr>
          <w:lang w:val="nl-NL"/>
        </w:rPr>
        <w:t xml:space="preserve"> Dit kan door bij het ontwerpen het STOP</w:t>
      </w:r>
      <w:r w:rsidR="0015782D">
        <w:rPr>
          <w:lang w:val="nl-NL"/>
        </w:rPr>
        <w:t>-</w:t>
      </w:r>
      <w:r w:rsidR="00ED2FD1">
        <w:rPr>
          <w:lang w:val="nl-NL"/>
        </w:rPr>
        <w:t>principe toe te passen. Ook vragen we u het budget voor fietsinfras</w:t>
      </w:r>
      <w:r w:rsidR="0015782D">
        <w:rPr>
          <w:lang w:val="nl-NL"/>
        </w:rPr>
        <w:t>t</w:t>
      </w:r>
      <w:r w:rsidR="00ED2FD1">
        <w:rPr>
          <w:lang w:val="nl-NL"/>
        </w:rPr>
        <w:t>ructuur en fietsstimul</w:t>
      </w:r>
      <w:r w:rsidR="0015782D">
        <w:rPr>
          <w:lang w:val="nl-NL"/>
        </w:rPr>
        <w:t>ansen</w:t>
      </w:r>
      <w:r w:rsidR="00ED2FD1">
        <w:rPr>
          <w:lang w:val="nl-NL"/>
        </w:rPr>
        <w:t xml:space="preserve"> te verhogen tot het aandeel in ritten van de </w:t>
      </w:r>
      <w:proofErr w:type="spellStart"/>
      <w:r w:rsidR="00ED2FD1">
        <w:rPr>
          <w:lang w:val="nl-NL"/>
        </w:rPr>
        <w:t>modal</w:t>
      </w:r>
      <w:proofErr w:type="spellEnd"/>
      <w:r w:rsidR="00ED2FD1">
        <w:rPr>
          <w:lang w:val="nl-NL"/>
        </w:rPr>
        <w:t xml:space="preserve"> split in de gemeente. Het </w:t>
      </w:r>
      <w:r w:rsidR="0015782D">
        <w:rPr>
          <w:lang w:val="nl-NL"/>
        </w:rPr>
        <w:t>N</w:t>
      </w:r>
      <w:r w:rsidR="00240FE5">
        <w:rPr>
          <w:lang w:val="nl-NL"/>
        </w:rPr>
        <w:t>ationaal Toekomstbeeld</w:t>
      </w:r>
      <w:bookmarkStart w:id="0" w:name="_GoBack"/>
      <w:bookmarkEnd w:id="0"/>
      <w:r w:rsidR="00ED2FD1">
        <w:rPr>
          <w:lang w:val="nl-NL"/>
        </w:rPr>
        <w:t xml:space="preserve"> Fiets biedt de mogelijkheid om hier dekking voor te vinden. </w:t>
      </w:r>
    </w:p>
    <w:p w14:paraId="29FB2A35" w14:textId="77777777" w:rsidR="00924317" w:rsidRDefault="00924317" w:rsidP="00114C04">
      <w:pPr>
        <w:rPr>
          <w:lang w:val="nl-NL"/>
        </w:rPr>
      </w:pPr>
    </w:p>
    <w:p w14:paraId="238F0275" w14:textId="77777777" w:rsidR="00924317" w:rsidRPr="005B182B" w:rsidRDefault="00924317" w:rsidP="00F2205A">
      <w:pPr>
        <w:rPr>
          <w:b/>
          <w:lang w:val="nl-NL"/>
        </w:rPr>
      </w:pPr>
      <w:proofErr w:type="spellStart"/>
      <w:r w:rsidRPr="005B182B">
        <w:rPr>
          <w:b/>
          <w:lang w:val="nl-NL"/>
        </w:rPr>
        <w:t>Fietsparkeren</w:t>
      </w:r>
      <w:proofErr w:type="spellEnd"/>
    </w:p>
    <w:p w14:paraId="405DF5C1" w14:textId="3D100309" w:rsidR="00924317" w:rsidRDefault="00924317" w:rsidP="00F2205A">
      <w:pPr>
        <w:rPr>
          <w:lang w:val="nl-NL"/>
        </w:rPr>
      </w:pPr>
      <w:r>
        <w:rPr>
          <w:lang w:val="nl-NL"/>
        </w:rPr>
        <w:t>P</w:t>
      </w:r>
      <w:r w:rsidRPr="00321A38">
        <w:rPr>
          <w:lang w:val="nl-NL"/>
        </w:rPr>
        <w:t>arkeernormen voor auto’s moeten omlaag en die voor fietsen omhoog.</w:t>
      </w:r>
      <w:r>
        <w:rPr>
          <w:lang w:val="nl-NL"/>
        </w:rPr>
        <w:t xml:space="preserve"> Vooral rond het stadscentrum</w:t>
      </w:r>
      <w:r w:rsidR="00993CED">
        <w:rPr>
          <w:lang w:val="nl-NL"/>
        </w:rPr>
        <w:t>, stations</w:t>
      </w:r>
      <w:r>
        <w:rPr>
          <w:lang w:val="nl-NL"/>
        </w:rPr>
        <w:t xml:space="preserve"> en de winkelcentra is het belangrijk dat er ruim voldoende fietsparkeergelegenheden zijn van een goede kwaliteit. Daarnaast gebruiken veel mensen dagelijks hun fiets om naar het station te fietsen en vanuit daar verder te reizen. Zorg daarom dat er ook voldoende en goede bewaakte parkeerplekken zijn bij treinstations en ov-haltes.</w:t>
      </w:r>
    </w:p>
    <w:p w14:paraId="5F413845" w14:textId="77777777" w:rsidR="0015782D" w:rsidRDefault="0015782D" w:rsidP="00F2205A">
      <w:pPr>
        <w:rPr>
          <w:lang w:val="nl-NL"/>
        </w:rPr>
      </w:pPr>
    </w:p>
    <w:p w14:paraId="6FA9D03E" w14:textId="4F6E8DC2" w:rsidR="00F2205A" w:rsidRDefault="00F2205A" w:rsidP="00F2205A">
      <w:pPr>
        <w:rPr>
          <w:lang w:val="nl-NL"/>
        </w:rPr>
      </w:pPr>
      <w:r>
        <w:rPr>
          <w:lang w:val="nl-NL"/>
        </w:rPr>
        <w:t xml:space="preserve">Bij de aanleg van nieuwe fietsparkeervoorzieningen is het daarom van belang dat er ook rekening wordt gehouden met verschillende soorten fietsen. </w:t>
      </w:r>
      <w:r w:rsidR="00DE5A23" w:rsidRPr="00DE5A23">
        <w:rPr>
          <w:lang w:val="nl-NL"/>
        </w:rPr>
        <w:t xml:space="preserve">Door de zero-emissielogistiek in de steden zal het aantal vrachtfietsen enorm toenemen, daar is letterlijk ruimte voor </w:t>
      </w:r>
      <w:r w:rsidR="00DE5A23" w:rsidRPr="00DE5A23">
        <w:rPr>
          <w:lang w:val="nl-NL"/>
        </w:rPr>
        <w:lastRenderedPageBreak/>
        <w:t>nodig. </w:t>
      </w:r>
      <w:r w:rsidR="00DE5A23">
        <w:rPr>
          <w:lang w:val="nl-NL"/>
        </w:rPr>
        <w:t xml:space="preserve"> </w:t>
      </w:r>
      <w:r w:rsidR="00924317">
        <w:rPr>
          <w:lang w:val="nl-NL"/>
        </w:rPr>
        <w:t>B</w:t>
      </w:r>
      <w:r w:rsidR="00DE5A23">
        <w:rPr>
          <w:lang w:val="nl-NL"/>
        </w:rPr>
        <w:t>ij de aanleg van fietsparkeervoorzieningen</w:t>
      </w:r>
      <w:r w:rsidR="00924317">
        <w:rPr>
          <w:lang w:val="nl-NL"/>
        </w:rPr>
        <w:t xml:space="preserve"> zijn</w:t>
      </w:r>
      <w:r w:rsidR="00DE5A23">
        <w:rPr>
          <w:lang w:val="nl-NL"/>
        </w:rPr>
        <w:t xml:space="preserve"> fietsparkeerplaatsen</w:t>
      </w:r>
      <w:r w:rsidR="00403423">
        <w:rPr>
          <w:lang w:val="nl-NL"/>
        </w:rPr>
        <w:t>/ laad</w:t>
      </w:r>
      <w:r w:rsidR="006F004F">
        <w:rPr>
          <w:lang w:val="nl-NL"/>
        </w:rPr>
        <w:t xml:space="preserve"> </w:t>
      </w:r>
      <w:r w:rsidR="00403423">
        <w:rPr>
          <w:lang w:val="nl-NL"/>
        </w:rPr>
        <w:t>en</w:t>
      </w:r>
      <w:r w:rsidR="006F004F">
        <w:rPr>
          <w:lang w:val="nl-NL"/>
        </w:rPr>
        <w:t xml:space="preserve"> </w:t>
      </w:r>
      <w:r w:rsidR="00403423">
        <w:rPr>
          <w:lang w:val="nl-NL"/>
        </w:rPr>
        <w:t>losplekken</w:t>
      </w:r>
      <w:r w:rsidR="00DE5A23">
        <w:rPr>
          <w:lang w:val="nl-NL"/>
        </w:rPr>
        <w:t xml:space="preserve"> voor vrachtfietsen en bakfietsen</w:t>
      </w:r>
      <w:r w:rsidR="00ED2FD1">
        <w:rPr>
          <w:lang w:val="nl-NL"/>
        </w:rPr>
        <w:t xml:space="preserve"> belangrijk</w:t>
      </w:r>
      <w:r w:rsidR="00DE5A23">
        <w:rPr>
          <w:lang w:val="nl-NL"/>
        </w:rPr>
        <w:t xml:space="preserve">. </w:t>
      </w:r>
    </w:p>
    <w:p w14:paraId="477451C0" w14:textId="77777777" w:rsidR="0015782D" w:rsidRPr="00DE5A23" w:rsidRDefault="0015782D" w:rsidP="00F2205A">
      <w:pPr>
        <w:rPr>
          <w:lang w:val="nl-NL"/>
        </w:rPr>
      </w:pPr>
    </w:p>
    <w:p w14:paraId="60A6C046" w14:textId="39828A07" w:rsidR="00ED2FD1" w:rsidRPr="007A50A8" w:rsidRDefault="00ED2FD1" w:rsidP="00ED2FD1">
      <w:pPr>
        <w:rPr>
          <w:lang w:val="nl-NL"/>
        </w:rPr>
      </w:pPr>
      <w:r>
        <w:rPr>
          <w:lang w:val="nl-NL"/>
        </w:rPr>
        <w:t>Investeer in het doortrekken en afronden van snelfietsroutes tot in het centrum van de stad.  S</w:t>
      </w:r>
      <w:r w:rsidRPr="007A50A8">
        <w:rPr>
          <w:lang w:val="nl-NL"/>
        </w:rPr>
        <w:t xml:space="preserve">nelfietsroutes stimuleren het regionale fietsen van kern bij de stad naar de stad en </w:t>
      </w:r>
      <w:proofErr w:type="spellStart"/>
      <w:r w:rsidRPr="007A50A8">
        <w:rPr>
          <w:lang w:val="nl-NL"/>
        </w:rPr>
        <w:t>vice</w:t>
      </w:r>
      <w:proofErr w:type="spellEnd"/>
      <w:r w:rsidR="0015782D">
        <w:rPr>
          <w:lang w:val="nl-NL"/>
        </w:rPr>
        <w:t xml:space="preserve"> </w:t>
      </w:r>
      <w:r w:rsidRPr="007A50A8">
        <w:rPr>
          <w:lang w:val="nl-NL"/>
        </w:rPr>
        <w:t>versa. Binnen de stad zijn ze moeilijk</w:t>
      </w:r>
      <w:r w:rsidRPr="00ED2FD1">
        <w:rPr>
          <w:lang w:val="nl-NL"/>
        </w:rPr>
        <w:t xml:space="preserve"> in te passen vanwege d</w:t>
      </w:r>
      <w:r>
        <w:rPr>
          <w:lang w:val="nl-NL"/>
        </w:rPr>
        <w:t>e concurrentie om de</w:t>
      </w:r>
      <w:r w:rsidRPr="007A50A8">
        <w:rPr>
          <w:lang w:val="nl-NL"/>
        </w:rPr>
        <w:t xml:space="preserve"> ruimte. </w:t>
      </w:r>
      <w:r w:rsidRPr="00993CED">
        <w:rPr>
          <w:lang w:val="nl-NL"/>
        </w:rPr>
        <w:t xml:space="preserve">Daar zijn ze juist belangrijk en de financiering uit het </w:t>
      </w:r>
      <w:r w:rsidR="00C92977" w:rsidRPr="00993CED">
        <w:rPr>
          <w:lang w:val="nl-NL"/>
        </w:rPr>
        <w:t>N</w:t>
      </w:r>
      <w:r w:rsidRPr="00993CED">
        <w:rPr>
          <w:lang w:val="nl-NL"/>
        </w:rPr>
        <w:t xml:space="preserve">ationaal </w:t>
      </w:r>
      <w:r w:rsidR="00C92977" w:rsidRPr="00993CED">
        <w:rPr>
          <w:lang w:val="nl-NL"/>
        </w:rPr>
        <w:t>T</w:t>
      </w:r>
      <w:r w:rsidR="00993CED" w:rsidRPr="00993CED">
        <w:rPr>
          <w:lang w:val="nl-NL"/>
        </w:rPr>
        <w:t>oekomstbeeld</w:t>
      </w:r>
      <w:r w:rsidRPr="00993CED">
        <w:rPr>
          <w:lang w:val="nl-NL"/>
        </w:rPr>
        <w:t xml:space="preserve"> </w:t>
      </w:r>
      <w:r w:rsidR="00C92977" w:rsidRPr="00993CED">
        <w:rPr>
          <w:lang w:val="nl-NL"/>
        </w:rPr>
        <w:t>F</w:t>
      </w:r>
      <w:r w:rsidRPr="00993CED">
        <w:rPr>
          <w:lang w:val="nl-NL"/>
        </w:rPr>
        <w:t xml:space="preserve">iets kan ze </w:t>
      </w:r>
      <w:r w:rsidR="007D6855" w:rsidRPr="00993CED">
        <w:rPr>
          <w:lang w:val="nl-NL"/>
        </w:rPr>
        <w:t xml:space="preserve">mede </w:t>
      </w:r>
      <w:r w:rsidRPr="00993CED">
        <w:rPr>
          <w:lang w:val="nl-NL"/>
        </w:rPr>
        <w:t>mogelijk maken</w:t>
      </w:r>
      <w:r w:rsidRPr="00387BA2">
        <w:rPr>
          <w:color w:val="FF0000"/>
          <w:lang w:val="nl-NL"/>
        </w:rPr>
        <w:t>.</w:t>
      </w:r>
    </w:p>
    <w:p w14:paraId="782B310A" w14:textId="77777777" w:rsidR="00ED2FD1" w:rsidRDefault="00ED2FD1" w:rsidP="00321A38">
      <w:pPr>
        <w:rPr>
          <w:lang w:val="nl-NL"/>
        </w:rPr>
      </w:pPr>
    </w:p>
    <w:p w14:paraId="2C055740" w14:textId="77777777" w:rsidR="00ED2FD1" w:rsidRPr="005B182B" w:rsidRDefault="007D6855" w:rsidP="00321A38">
      <w:pPr>
        <w:rPr>
          <w:b/>
          <w:lang w:val="nl-NL"/>
        </w:rPr>
      </w:pPr>
      <w:r w:rsidRPr="005B182B">
        <w:rPr>
          <w:b/>
          <w:lang w:val="nl-NL"/>
        </w:rPr>
        <w:t>Hindernissen</w:t>
      </w:r>
    </w:p>
    <w:p w14:paraId="63F10D96" w14:textId="58D40343" w:rsidR="007D6855" w:rsidRPr="007A50A8" w:rsidRDefault="007D6855" w:rsidP="007D6855">
      <w:pPr>
        <w:rPr>
          <w:lang w:val="nl-NL"/>
        </w:rPr>
      </w:pPr>
      <w:r w:rsidRPr="007A50A8">
        <w:rPr>
          <w:lang w:val="nl-NL"/>
        </w:rPr>
        <w:t xml:space="preserve">Paaltjes zijn hinderlijk </w:t>
      </w:r>
      <w:r w:rsidR="00993CED">
        <w:rPr>
          <w:lang w:val="nl-NL"/>
        </w:rPr>
        <w:t xml:space="preserve">en gevaarlijk. Vraag een binnen de contouren ruimte </w:t>
      </w:r>
      <w:r w:rsidRPr="007A50A8">
        <w:rPr>
          <w:lang w:val="nl-NL"/>
        </w:rPr>
        <w:t xml:space="preserve">aan om onnodige paaltjes, inclusief pot (fundatiesteen) te verwijderen. Daarnaast wordt </w:t>
      </w:r>
      <w:r w:rsidR="00993CED">
        <w:rPr>
          <w:lang w:val="nl-NL"/>
        </w:rPr>
        <w:t xml:space="preserve">ruimte gevraagd </w:t>
      </w:r>
      <w:r w:rsidRPr="007A50A8">
        <w:rPr>
          <w:lang w:val="nl-NL"/>
        </w:rPr>
        <w:t xml:space="preserve">om noodzakelijke paaltjes goed in te leiden (12 meter ribbel verf) en van verlichting te voorzien. </w:t>
      </w:r>
    </w:p>
    <w:p w14:paraId="31A31D71" w14:textId="77777777" w:rsidR="007D6855" w:rsidRDefault="007D6855" w:rsidP="00321A38">
      <w:pPr>
        <w:rPr>
          <w:lang w:val="nl-NL"/>
        </w:rPr>
      </w:pPr>
    </w:p>
    <w:p w14:paraId="59AD4BBF" w14:textId="3A3F61B0" w:rsidR="007D6855" w:rsidRDefault="007D6855" w:rsidP="00321A38">
      <w:pPr>
        <w:rPr>
          <w:lang w:val="nl-NL"/>
        </w:rPr>
      </w:pPr>
      <w:r w:rsidRPr="007A50A8">
        <w:rPr>
          <w:lang w:val="nl-NL"/>
        </w:rPr>
        <w:t xml:space="preserve">Grote infrastructuur wegen, spoor en water vormen </w:t>
      </w:r>
      <w:r w:rsidR="0015782D" w:rsidRPr="007A50A8">
        <w:rPr>
          <w:lang w:val="nl-NL"/>
        </w:rPr>
        <w:t>barrières</w:t>
      </w:r>
      <w:r w:rsidRPr="007A50A8">
        <w:rPr>
          <w:lang w:val="nl-NL"/>
        </w:rPr>
        <w:t xml:space="preserve"> voor de fietsers in de steden, (</w:t>
      </w:r>
      <w:proofErr w:type="spellStart"/>
      <w:r w:rsidRPr="007A50A8">
        <w:rPr>
          <w:lang w:val="nl-NL"/>
        </w:rPr>
        <w:t>bibeko</w:t>
      </w:r>
      <w:proofErr w:type="spellEnd"/>
      <w:r w:rsidRPr="007A50A8">
        <w:rPr>
          <w:lang w:val="nl-NL"/>
        </w:rPr>
        <w:t xml:space="preserve">). Aanbeveling is dat dit soort </w:t>
      </w:r>
      <w:r w:rsidR="0015782D" w:rsidRPr="007A50A8">
        <w:rPr>
          <w:lang w:val="nl-NL"/>
        </w:rPr>
        <w:t>barrières</w:t>
      </w:r>
      <w:r w:rsidRPr="007A50A8">
        <w:rPr>
          <w:lang w:val="nl-NL"/>
        </w:rPr>
        <w:t xml:space="preserve"> elke 500 meter k</w:t>
      </w:r>
      <w:r w:rsidR="00387BA2">
        <w:rPr>
          <w:lang w:val="nl-NL"/>
        </w:rPr>
        <w:t>unnen</w:t>
      </w:r>
      <w:r w:rsidRPr="007A50A8">
        <w:rPr>
          <w:lang w:val="nl-NL"/>
        </w:rPr>
        <w:t xml:space="preserve"> worden gekruist</w:t>
      </w:r>
      <w:r w:rsidR="00387BA2">
        <w:rPr>
          <w:lang w:val="nl-NL"/>
        </w:rPr>
        <w:t>, w</w:t>
      </w:r>
      <w:r w:rsidRPr="007A50A8">
        <w:rPr>
          <w:lang w:val="nl-NL"/>
        </w:rPr>
        <w:t xml:space="preserve">aarbij een maximale wachttijd van 60 seconden wordt aangehouden.  Dit geld dus voor niet bestaande </w:t>
      </w:r>
      <w:r w:rsidR="0015782D" w:rsidRPr="007A50A8">
        <w:rPr>
          <w:lang w:val="nl-NL"/>
        </w:rPr>
        <w:t>kruisingen</w:t>
      </w:r>
      <w:r w:rsidRPr="007A50A8">
        <w:rPr>
          <w:lang w:val="nl-NL"/>
        </w:rPr>
        <w:t xml:space="preserve"> maar ook als er wel een kruising is maar een lange wachttijd</w:t>
      </w:r>
      <w:r w:rsidR="00387BA2">
        <w:rPr>
          <w:lang w:val="nl-NL"/>
        </w:rPr>
        <w:t>.</w:t>
      </w:r>
      <w:r w:rsidR="00993CED">
        <w:rPr>
          <w:lang w:val="nl-NL"/>
        </w:rPr>
        <w:t xml:space="preserve"> Ongelijkvloerse kruisingen en rotondes behoren tot de oplossingen.</w:t>
      </w:r>
    </w:p>
    <w:p w14:paraId="683FB41A" w14:textId="77777777" w:rsidR="007D6855" w:rsidRPr="007D6855" w:rsidRDefault="007D6855" w:rsidP="00321A38">
      <w:pPr>
        <w:rPr>
          <w:lang w:val="nl-NL"/>
        </w:rPr>
      </w:pPr>
    </w:p>
    <w:p w14:paraId="3415CAA1" w14:textId="430B489F" w:rsidR="00993CED" w:rsidRDefault="005112CD" w:rsidP="005E7522">
      <w:pPr>
        <w:rPr>
          <w:lang w:val="nl-NL"/>
        </w:rPr>
      </w:pPr>
      <w:r>
        <w:rPr>
          <w:lang w:val="nl-NL"/>
        </w:rPr>
        <w:t>Verkeerslichten zijn nog vaak afgestemd op autoverkeer</w:t>
      </w:r>
      <w:r w:rsidR="00821737">
        <w:rPr>
          <w:lang w:val="nl-NL"/>
        </w:rPr>
        <w:t xml:space="preserve"> waardoor fietsers en voetgangers meer last hebben van </w:t>
      </w:r>
      <w:r w:rsidR="007D6855">
        <w:rPr>
          <w:lang w:val="nl-NL"/>
        </w:rPr>
        <w:t xml:space="preserve">te grote stopkans en te lange wachttijden. We vragen u in te zetten op verkeerslicht vrije routes voor fietsers vanuit elke woonwijk naar het centrum en het station. </w:t>
      </w:r>
      <w:r w:rsidR="00993CED">
        <w:rPr>
          <w:lang w:val="nl-NL"/>
        </w:rPr>
        <w:t>Het huidige tekort aan woningen en de verdichtingsopgave betekenen dat de fietsintensiteiten snel toe zullen nemen. Juist de kruisingen met wachttijden en een onvoldoende dicht netwerk zijn dan het probleem.</w:t>
      </w:r>
    </w:p>
    <w:p w14:paraId="6EED41DA" w14:textId="25BBE390" w:rsidR="005112CD" w:rsidRDefault="007D6855" w:rsidP="005E7522">
      <w:pPr>
        <w:rPr>
          <w:lang w:val="nl-NL"/>
        </w:rPr>
      </w:pPr>
      <w:r>
        <w:rPr>
          <w:lang w:val="nl-NL"/>
        </w:rPr>
        <w:t>Daar waar mogelijk</w:t>
      </w:r>
      <w:r w:rsidR="00CD2CB3">
        <w:rPr>
          <w:lang w:val="nl-NL"/>
        </w:rPr>
        <w:t>,</w:t>
      </w:r>
      <w:r>
        <w:rPr>
          <w:lang w:val="nl-NL"/>
        </w:rPr>
        <w:t xml:space="preserve"> verwijder de verkeerslichten</w:t>
      </w:r>
      <w:r w:rsidR="00CD2CB3">
        <w:rPr>
          <w:lang w:val="nl-NL"/>
        </w:rPr>
        <w:t>.</w:t>
      </w:r>
      <w:r>
        <w:rPr>
          <w:lang w:val="nl-NL"/>
        </w:rPr>
        <w:t xml:space="preserve"> </w:t>
      </w:r>
      <w:r w:rsidR="00CD2CB3">
        <w:rPr>
          <w:lang w:val="nl-NL"/>
        </w:rPr>
        <w:t>I</w:t>
      </w:r>
      <w:r>
        <w:rPr>
          <w:lang w:val="nl-NL"/>
        </w:rPr>
        <w:t>ndien voor de auto intensiteit noodzakelijk leg dan een rotonde aan met fietsers in de voorrang.</w:t>
      </w:r>
      <w:r w:rsidR="005112CD">
        <w:rPr>
          <w:lang w:val="nl-NL"/>
        </w:rPr>
        <w:t xml:space="preserve"> </w:t>
      </w:r>
      <w:r w:rsidR="006603E3" w:rsidRPr="00993CED">
        <w:rPr>
          <w:lang w:val="nl-NL"/>
        </w:rPr>
        <w:t xml:space="preserve">Veel grote wegen, spoorlijnen en waterwegen vormen een </w:t>
      </w:r>
      <w:r w:rsidR="0015782D" w:rsidRPr="00993CED">
        <w:rPr>
          <w:lang w:val="nl-NL"/>
        </w:rPr>
        <w:t>barrière</w:t>
      </w:r>
      <w:r w:rsidR="006603E3" w:rsidRPr="00993CED">
        <w:rPr>
          <w:lang w:val="nl-NL"/>
        </w:rPr>
        <w:t xml:space="preserve"> voor fietsers. Binnen de bebouwde kom moeten fietsers elke 500 meter dergelijke infrastru</w:t>
      </w:r>
      <w:r w:rsidR="001B3FB4" w:rsidRPr="00993CED">
        <w:rPr>
          <w:lang w:val="nl-NL"/>
        </w:rPr>
        <w:t>ctu</w:t>
      </w:r>
      <w:r w:rsidR="006603E3" w:rsidRPr="00993CED">
        <w:rPr>
          <w:lang w:val="nl-NL"/>
        </w:rPr>
        <w:t>ur kunnen kruisen</w:t>
      </w:r>
      <w:r w:rsidR="001B3FB4" w:rsidRPr="00993CED">
        <w:rPr>
          <w:lang w:val="nl-NL"/>
        </w:rPr>
        <w:t xml:space="preserve"> om te veel omwegen te vermijden.</w:t>
      </w:r>
      <w:r w:rsidRPr="00993CED">
        <w:rPr>
          <w:lang w:val="nl-NL"/>
        </w:rPr>
        <w:t xml:space="preserve"> We verzoeken u in het plan een ruim budg</w:t>
      </w:r>
      <w:r>
        <w:rPr>
          <w:lang w:val="nl-NL"/>
        </w:rPr>
        <w:t>et voor ongelijkvloerse kruisingen aan te vragen.</w:t>
      </w:r>
    </w:p>
    <w:p w14:paraId="0DB548C9" w14:textId="77777777" w:rsidR="0015782D" w:rsidRDefault="0015782D" w:rsidP="005E7522">
      <w:pPr>
        <w:rPr>
          <w:lang w:val="nl-NL"/>
        </w:rPr>
      </w:pPr>
    </w:p>
    <w:p w14:paraId="1F04446E" w14:textId="77777777" w:rsidR="007D6855" w:rsidRDefault="007D6855" w:rsidP="005E7522">
      <w:pPr>
        <w:rPr>
          <w:lang w:val="nl-NL"/>
        </w:rPr>
      </w:pPr>
      <w:r w:rsidRPr="005E7522">
        <w:rPr>
          <w:lang w:val="nl-NL"/>
        </w:rPr>
        <w:t>Ga het ontstaan van barrières voor fietsers en voetgangers door aanleg van nieuwe infrastructuur tegen en gebruik de kansen voor de fiets bij nieuwe ontwikkelingen.</w:t>
      </w:r>
    </w:p>
    <w:p w14:paraId="01C1E9BC" w14:textId="77777777" w:rsidR="005112CD" w:rsidRDefault="005112CD" w:rsidP="00321A38">
      <w:pPr>
        <w:rPr>
          <w:lang w:val="nl-NL"/>
        </w:rPr>
      </w:pPr>
    </w:p>
    <w:p w14:paraId="07308680" w14:textId="77777777" w:rsidR="0096570C" w:rsidRPr="005B182B" w:rsidRDefault="0096570C" w:rsidP="0096570C">
      <w:pPr>
        <w:rPr>
          <w:b/>
          <w:lang w:val="nl-NL"/>
        </w:rPr>
      </w:pPr>
      <w:r w:rsidRPr="005B182B">
        <w:rPr>
          <w:b/>
          <w:lang w:val="nl-NL"/>
        </w:rPr>
        <w:t>Lagere snelheid minder fietsers als slachtoffer</w:t>
      </w:r>
    </w:p>
    <w:p w14:paraId="6BA48EA1" w14:textId="77777777" w:rsidR="0096570C" w:rsidRDefault="0096570C" w:rsidP="00321A38">
      <w:pPr>
        <w:rPr>
          <w:lang w:val="nl-NL"/>
        </w:rPr>
      </w:pPr>
    </w:p>
    <w:p w14:paraId="230094D1" w14:textId="689A4978" w:rsidR="0096570C" w:rsidRDefault="0096570C" w:rsidP="0096570C">
      <w:pPr>
        <w:rPr>
          <w:lang w:val="nl-NL"/>
        </w:rPr>
      </w:pPr>
      <w:r w:rsidRPr="0015782D">
        <w:rPr>
          <w:lang w:val="nl-NL"/>
        </w:rPr>
        <w:t>Het aantal fietsers dat overlijdt door een botsing met een auto moet naar nul,</w:t>
      </w:r>
      <w:r w:rsidR="00CD2CB3">
        <w:rPr>
          <w:lang w:val="nl-NL"/>
        </w:rPr>
        <w:t xml:space="preserve"> en</w:t>
      </w:r>
      <w:r w:rsidRPr="0015782D">
        <w:rPr>
          <w:lang w:val="nl-NL"/>
        </w:rPr>
        <w:t xml:space="preserve"> het aantal ernstig gewonde slachtoffers onder fietsers </w:t>
      </w:r>
      <w:r w:rsidR="00CD2CB3">
        <w:rPr>
          <w:lang w:val="nl-NL"/>
        </w:rPr>
        <w:t xml:space="preserve">moet </w:t>
      </w:r>
      <w:r w:rsidRPr="0015782D">
        <w:rPr>
          <w:lang w:val="nl-NL"/>
        </w:rPr>
        <w:t>met 50% omlaag. Voer een lagere maximumsnelheid van 30 km in de bebouwde kom en 60 km daarbuiten in; combineer die verlaging met een programma om intelligente snelheidsassistentie (ISA) in het bestaande en nieuwe wagenpark uit te rollen. Vraag de gemeente specifiek om dit in het ov (bussen) toe te passen en in het eigen wagenpark. Bij een aanbesteding kan ISA op de voertuigen verplicht worden gesteld om mee te mogen doen in de aanbesteding</w:t>
      </w:r>
      <w:r w:rsidR="00993CED">
        <w:rPr>
          <w:lang w:val="nl-NL"/>
        </w:rPr>
        <w:t>, ook voor aannemers die afval</w:t>
      </w:r>
      <w:r w:rsidRPr="0015782D">
        <w:rPr>
          <w:lang w:val="nl-NL"/>
        </w:rPr>
        <w:t xml:space="preserve"> ophalen bijvoorbeeld.</w:t>
      </w:r>
    </w:p>
    <w:p w14:paraId="2529D964" w14:textId="77777777" w:rsidR="0015782D" w:rsidRPr="0015782D" w:rsidRDefault="0015782D" w:rsidP="0096570C">
      <w:pPr>
        <w:rPr>
          <w:lang w:val="nl-NL"/>
        </w:rPr>
      </w:pPr>
    </w:p>
    <w:p w14:paraId="6859D47D" w14:textId="6764034F" w:rsidR="0096570C" w:rsidRPr="0015782D" w:rsidRDefault="0096570C" w:rsidP="0096570C">
      <w:pPr>
        <w:rPr>
          <w:lang w:val="nl-NL"/>
        </w:rPr>
      </w:pPr>
      <w:r w:rsidRPr="0015782D">
        <w:rPr>
          <w:lang w:val="nl-NL"/>
        </w:rPr>
        <w:t xml:space="preserve">Verleen geen ontheffing voor tractoren breder dan 2,5 meter binnen de bebouwde kom. Dit is natuurlijk meer relevant in </w:t>
      </w:r>
      <w:r w:rsidR="00A52D41">
        <w:rPr>
          <w:lang w:val="nl-NL"/>
        </w:rPr>
        <w:t xml:space="preserve">de </w:t>
      </w:r>
      <w:r w:rsidRPr="0015782D">
        <w:rPr>
          <w:lang w:val="nl-NL"/>
        </w:rPr>
        <w:t xml:space="preserve">stad dan een plattelandsgemeente. </w:t>
      </w:r>
    </w:p>
    <w:p w14:paraId="776C2808" w14:textId="77777777" w:rsidR="00CD2CB3" w:rsidRDefault="00CD2CB3" w:rsidP="0096570C">
      <w:pPr>
        <w:rPr>
          <w:lang w:val="nl-NL"/>
        </w:rPr>
      </w:pPr>
    </w:p>
    <w:p w14:paraId="5939B2F3" w14:textId="6EAEBBD4" w:rsidR="0096570C" w:rsidRPr="00A52D41" w:rsidRDefault="0096570C" w:rsidP="0096570C">
      <w:pPr>
        <w:rPr>
          <w:lang w:val="nl-NL"/>
        </w:rPr>
      </w:pPr>
      <w:r w:rsidRPr="0015782D">
        <w:rPr>
          <w:lang w:val="nl-NL"/>
        </w:rPr>
        <w:t>Met name op de grijze wegen moe</w:t>
      </w:r>
      <w:r w:rsidR="00A52D41">
        <w:rPr>
          <w:lang w:val="nl-NL"/>
        </w:rPr>
        <w:t>t dan de snelheid omlaag naar dertig</w:t>
      </w:r>
      <w:r w:rsidRPr="0015782D">
        <w:rPr>
          <w:lang w:val="nl-NL"/>
        </w:rPr>
        <w:t xml:space="preserve"> k</w:t>
      </w:r>
      <w:r w:rsidR="00A52D41">
        <w:rPr>
          <w:lang w:val="nl-NL"/>
        </w:rPr>
        <w:t>ilometer</w:t>
      </w:r>
      <w:r w:rsidRPr="0015782D">
        <w:rPr>
          <w:lang w:val="nl-NL"/>
        </w:rPr>
        <w:t xml:space="preserve">. Als er geen ruimte is voor aparte fietsvoorziening dan moet de snelheid naar dertig. </w:t>
      </w:r>
      <w:r w:rsidRPr="00A52D41">
        <w:rPr>
          <w:lang w:val="nl-NL"/>
        </w:rPr>
        <w:t>Of als er geen ruimte is voor een trottoir dan betekent dat eigenlijk dat er geen ruimte is voor een rijbaan en fiets is dan te gast. Dit is een logische toepassing van het STOP-principe.</w:t>
      </w:r>
    </w:p>
    <w:p w14:paraId="414A009F" w14:textId="77777777" w:rsidR="0096570C" w:rsidRDefault="0096570C" w:rsidP="00321A38">
      <w:pPr>
        <w:rPr>
          <w:lang w:val="nl-NL"/>
        </w:rPr>
      </w:pPr>
    </w:p>
    <w:p w14:paraId="4F06AF66" w14:textId="77777777" w:rsidR="006F004F" w:rsidRPr="005B182B" w:rsidRDefault="0096570C" w:rsidP="005112CD">
      <w:pPr>
        <w:rPr>
          <w:b/>
          <w:lang w:val="nl-NL"/>
        </w:rPr>
      </w:pPr>
      <w:r w:rsidRPr="005B182B">
        <w:rPr>
          <w:b/>
          <w:lang w:val="nl-NL"/>
        </w:rPr>
        <w:t>Fietsen als medicijn</w:t>
      </w:r>
    </w:p>
    <w:p w14:paraId="4E83BB83" w14:textId="77777777" w:rsidR="005112CD" w:rsidRDefault="00662ED8" w:rsidP="005112CD">
      <w:pPr>
        <w:rPr>
          <w:lang w:val="nl-NL"/>
        </w:rPr>
      </w:pPr>
      <w:r>
        <w:rPr>
          <w:lang w:val="nl-NL"/>
        </w:rPr>
        <w:t xml:space="preserve">Fietsen </w:t>
      </w:r>
      <w:r w:rsidR="005112CD">
        <w:rPr>
          <w:lang w:val="nl-NL"/>
        </w:rPr>
        <w:t xml:space="preserve">is een vorm van actieve mobiliteit die goed is voor zowel de fysieke als mentale gezondheid. </w:t>
      </w:r>
      <w:r w:rsidR="00403423">
        <w:rPr>
          <w:lang w:val="nl-NL"/>
        </w:rPr>
        <w:t xml:space="preserve">Het ziekte verzuim van fietsende werknemers is een dag minder per jaar (8%), ook van uw werknemers (collega’s). </w:t>
      </w:r>
      <w:r w:rsidR="005112CD">
        <w:rPr>
          <w:lang w:val="nl-NL"/>
        </w:rPr>
        <w:t>Daarom moet het fietsen worden gestimuleerd als een vorm van preventieve zorg.</w:t>
      </w:r>
    </w:p>
    <w:p w14:paraId="2EBD7A2A" w14:textId="77777777" w:rsidR="00821737" w:rsidRDefault="00821737" w:rsidP="005112CD">
      <w:pPr>
        <w:rPr>
          <w:lang w:val="nl-NL"/>
        </w:rPr>
      </w:pPr>
    </w:p>
    <w:p w14:paraId="3604747A" w14:textId="29D62F98" w:rsidR="00821737" w:rsidRDefault="004A6B53" w:rsidP="005112CD">
      <w:pPr>
        <w:rPr>
          <w:lang w:val="nl-NL"/>
        </w:rPr>
      </w:pPr>
      <w:r>
        <w:rPr>
          <w:lang w:val="nl-NL"/>
        </w:rPr>
        <w:t xml:space="preserve">Er moet </w:t>
      </w:r>
      <w:r w:rsidR="003E0430">
        <w:rPr>
          <w:lang w:val="nl-NL"/>
        </w:rPr>
        <w:t xml:space="preserve">vanuit het bedrijfsleven en de publieke sector </w:t>
      </w:r>
      <w:r>
        <w:rPr>
          <w:lang w:val="nl-NL"/>
        </w:rPr>
        <w:t xml:space="preserve">ruimte komen om het fietsen naar </w:t>
      </w:r>
      <w:r w:rsidR="003E0430">
        <w:rPr>
          <w:lang w:val="nl-NL"/>
        </w:rPr>
        <w:t xml:space="preserve">het werk te stimuleren. </w:t>
      </w:r>
      <w:r w:rsidR="00821737">
        <w:rPr>
          <w:lang w:val="nl-NL"/>
        </w:rPr>
        <w:t xml:space="preserve">Ook de gemeente zelf kan een steentje bijdragen door </w:t>
      </w:r>
      <w:r w:rsidR="00403423">
        <w:rPr>
          <w:lang w:val="nl-NL"/>
        </w:rPr>
        <w:t xml:space="preserve">een </w:t>
      </w:r>
      <w:r w:rsidR="00CD2CB3">
        <w:rPr>
          <w:lang w:val="nl-NL"/>
        </w:rPr>
        <w:t>hogere vergoeding</w:t>
      </w:r>
      <w:r w:rsidR="00821737">
        <w:rPr>
          <w:lang w:val="nl-NL"/>
        </w:rPr>
        <w:t xml:space="preserve"> voor fietskilometers in het woon-werkverkeer </w:t>
      </w:r>
      <w:r w:rsidR="00CD2CB3">
        <w:rPr>
          <w:lang w:val="nl-NL"/>
        </w:rPr>
        <w:t xml:space="preserve">uit te keren </w:t>
      </w:r>
      <w:r w:rsidR="00403423">
        <w:rPr>
          <w:lang w:val="nl-NL"/>
        </w:rPr>
        <w:t xml:space="preserve">dan voor </w:t>
      </w:r>
      <w:r w:rsidR="00821737">
        <w:rPr>
          <w:lang w:val="nl-NL"/>
        </w:rPr>
        <w:t>autokilometers</w:t>
      </w:r>
      <w:r w:rsidR="00403423">
        <w:rPr>
          <w:lang w:val="nl-NL"/>
        </w:rPr>
        <w:t>.</w:t>
      </w:r>
      <w:r w:rsidR="00821737">
        <w:rPr>
          <w:lang w:val="nl-NL"/>
        </w:rPr>
        <w:t xml:space="preserve"> </w:t>
      </w:r>
      <w:r w:rsidR="00403423">
        <w:rPr>
          <w:lang w:val="nl-NL"/>
        </w:rPr>
        <w:t xml:space="preserve"> Dit zijn ook voorwaarden die kunnen worden toegepast in het vestigingsbeleid binnen de gemeente.</w:t>
      </w:r>
    </w:p>
    <w:p w14:paraId="63F53047" w14:textId="77777777" w:rsidR="005112CD" w:rsidRDefault="005112CD" w:rsidP="005112CD">
      <w:pPr>
        <w:rPr>
          <w:lang w:val="nl-NL"/>
        </w:rPr>
      </w:pPr>
    </w:p>
    <w:p w14:paraId="504A0A54" w14:textId="77777777" w:rsidR="0096570C" w:rsidRPr="005B182B" w:rsidRDefault="0096570C" w:rsidP="005112CD">
      <w:pPr>
        <w:rPr>
          <w:b/>
          <w:lang w:val="nl-NL"/>
        </w:rPr>
      </w:pPr>
      <w:r w:rsidRPr="005B182B">
        <w:rPr>
          <w:b/>
          <w:lang w:val="nl-NL"/>
        </w:rPr>
        <w:t>Weg met de fossiele tweewielers</w:t>
      </w:r>
    </w:p>
    <w:p w14:paraId="65872731" w14:textId="4AD2888E" w:rsidR="005112CD" w:rsidRPr="00321A38" w:rsidRDefault="005112CD" w:rsidP="00176FC9">
      <w:pPr>
        <w:rPr>
          <w:lang w:val="nl-NL"/>
        </w:rPr>
      </w:pPr>
      <w:r>
        <w:rPr>
          <w:lang w:val="nl-NL"/>
        </w:rPr>
        <w:t xml:space="preserve">Brommers en scooters stoten verstikkende uitlaatgassen uit en zorgen voor overlast op de fietspaden. </w:t>
      </w:r>
      <w:r w:rsidR="006F004F">
        <w:rPr>
          <w:lang w:val="nl-NL"/>
        </w:rPr>
        <w:t xml:space="preserve">Door de snelheidsverschillen veroorzaken ze onveilige situaties. </w:t>
      </w:r>
      <w:r w:rsidR="00403423">
        <w:rPr>
          <w:lang w:val="nl-NL"/>
        </w:rPr>
        <w:t xml:space="preserve">Graag zien we dat u een plan opneemt om </w:t>
      </w:r>
      <w:r>
        <w:rPr>
          <w:lang w:val="nl-NL"/>
        </w:rPr>
        <w:t xml:space="preserve">deze fossiele tweewielers </w:t>
      </w:r>
      <w:r w:rsidR="00960B84">
        <w:rPr>
          <w:lang w:val="nl-NL"/>
        </w:rPr>
        <w:t xml:space="preserve">zo snel mogelijk </w:t>
      </w:r>
      <w:r>
        <w:rPr>
          <w:lang w:val="nl-NL"/>
        </w:rPr>
        <w:t>te weren van het fietspad.</w:t>
      </w:r>
    </w:p>
    <w:p w14:paraId="0CF76D6D" w14:textId="77777777" w:rsidR="00652E51" w:rsidRDefault="00652E51" w:rsidP="00EC151F">
      <w:pPr>
        <w:rPr>
          <w:lang w:val="nl-NL"/>
        </w:rPr>
      </w:pPr>
    </w:p>
    <w:p w14:paraId="0B2DB449" w14:textId="77777777" w:rsidR="00114C04" w:rsidRPr="005B182B" w:rsidRDefault="0096570C" w:rsidP="00EC151F">
      <w:pPr>
        <w:rPr>
          <w:b/>
          <w:lang w:val="nl-NL"/>
        </w:rPr>
      </w:pPr>
      <w:r w:rsidRPr="005B182B">
        <w:rPr>
          <w:b/>
          <w:lang w:val="nl-NL"/>
        </w:rPr>
        <w:t>Fietsen voor iedereen</w:t>
      </w:r>
    </w:p>
    <w:p w14:paraId="736A0525" w14:textId="7AB5B64C" w:rsidR="001B3FB4" w:rsidRDefault="00E07690" w:rsidP="00EC151F">
      <w:pPr>
        <w:rPr>
          <w:lang w:val="nl-NL"/>
        </w:rPr>
      </w:pPr>
      <w:r>
        <w:rPr>
          <w:lang w:val="nl-NL"/>
        </w:rPr>
        <w:t xml:space="preserve">Alweer een poosje geleden waren er eigenlijk alleen fietsen met 2 wielen. Nu is de familie doorgegroeid van een </w:t>
      </w:r>
      <w:r w:rsidR="001E34B6">
        <w:rPr>
          <w:lang w:val="nl-NL"/>
        </w:rPr>
        <w:t>variëteit</w:t>
      </w:r>
      <w:r>
        <w:rPr>
          <w:lang w:val="nl-NL"/>
        </w:rPr>
        <w:t xml:space="preserve"> van 2</w:t>
      </w:r>
      <w:r w:rsidR="001E34B6">
        <w:rPr>
          <w:lang w:val="nl-NL"/>
        </w:rPr>
        <w:t>-</w:t>
      </w:r>
      <w:r>
        <w:rPr>
          <w:lang w:val="nl-NL"/>
        </w:rPr>
        <w:t>wielers, race, lig, MTB, stads etc</w:t>
      </w:r>
      <w:r w:rsidR="001E34B6">
        <w:rPr>
          <w:lang w:val="nl-NL"/>
        </w:rPr>
        <w:t>.</w:t>
      </w:r>
      <w:r>
        <w:rPr>
          <w:lang w:val="nl-NL"/>
        </w:rPr>
        <w:t xml:space="preserve"> naar </w:t>
      </w:r>
      <w:r w:rsidR="001E34B6">
        <w:rPr>
          <w:lang w:val="nl-NL"/>
        </w:rPr>
        <w:t>elektrisch,</w:t>
      </w:r>
      <w:r>
        <w:rPr>
          <w:lang w:val="nl-NL"/>
        </w:rPr>
        <w:t xml:space="preserve"> </w:t>
      </w:r>
      <w:proofErr w:type="spellStart"/>
      <w:r>
        <w:rPr>
          <w:lang w:val="nl-NL"/>
        </w:rPr>
        <w:t>speedpedelec</w:t>
      </w:r>
      <w:proofErr w:type="spellEnd"/>
      <w:r>
        <w:rPr>
          <w:lang w:val="nl-NL"/>
        </w:rPr>
        <w:t xml:space="preserve"> en een verscheidenheid aan 3</w:t>
      </w:r>
      <w:r w:rsidR="001E34B6">
        <w:rPr>
          <w:lang w:val="nl-NL"/>
        </w:rPr>
        <w:t>-</w:t>
      </w:r>
      <w:r>
        <w:rPr>
          <w:lang w:val="nl-NL"/>
        </w:rPr>
        <w:t xml:space="preserve">wielers: lig-, bak- en voor als je de balans </w:t>
      </w:r>
      <w:r w:rsidR="00A52D41">
        <w:rPr>
          <w:lang w:val="nl-NL"/>
        </w:rPr>
        <w:t>niet meer kunt houden fiets. Een snelle ontwikkeling is de toename in aanbod van</w:t>
      </w:r>
      <w:r>
        <w:rPr>
          <w:lang w:val="nl-NL"/>
        </w:rPr>
        <w:t xml:space="preserve"> grote vrachtfietsen voor de stedelijke logistiek</w:t>
      </w:r>
      <w:r w:rsidR="00A52D41">
        <w:rPr>
          <w:lang w:val="nl-NL"/>
        </w:rPr>
        <w:t>.</w:t>
      </w:r>
    </w:p>
    <w:p w14:paraId="45545839" w14:textId="77777777" w:rsidR="001B3FB4" w:rsidRDefault="001B3FB4" w:rsidP="00EC151F">
      <w:pPr>
        <w:rPr>
          <w:lang w:val="nl-NL"/>
        </w:rPr>
      </w:pPr>
    </w:p>
    <w:p w14:paraId="4FC95F3E" w14:textId="77777777" w:rsidR="00924317" w:rsidRPr="00924317" w:rsidRDefault="00924317" w:rsidP="00EC151F">
      <w:pPr>
        <w:rPr>
          <w:lang w:val="nl-NL"/>
        </w:rPr>
      </w:pPr>
      <w:r w:rsidRPr="007A50A8">
        <w:rPr>
          <w:lang w:val="nl-NL"/>
        </w:rPr>
        <w:t>We pleiten binnen de bebouwde kom voor minimaal drie herkenbare</w:t>
      </w:r>
      <w:r w:rsidR="00E07690">
        <w:rPr>
          <w:lang w:val="nl-NL"/>
        </w:rPr>
        <w:t xml:space="preserve"> niveaus in het fietsnetwerk om al deze verschillende fietsen een passende plek te geven:</w:t>
      </w:r>
    </w:p>
    <w:p w14:paraId="7B57B3DF" w14:textId="6BFBCE3D" w:rsidR="00924317" w:rsidRPr="0096570C" w:rsidRDefault="00DB0BE8" w:rsidP="007A50A8">
      <w:pPr>
        <w:pStyle w:val="Lijstalinea"/>
        <w:numPr>
          <w:ilvl w:val="0"/>
          <w:numId w:val="1"/>
        </w:numPr>
        <w:rPr>
          <w:lang w:val="nl-NL"/>
        </w:rPr>
      </w:pPr>
      <w:r>
        <w:rPr>
          <w:lang w:val="nl-NL"/>
        </w:rPr>
        <w:t>E</w:t>
      </w:r>
      <w:r w:rsidR="00924317" w:rsidRPr="007A50A8">
        <w:rPr>
          <w:lang w:val="nl-NL"/>
        </w:rPr>
        <w:t xml:space="preserve">en ‘8-80’-netwerk dat geschikt is voor kwetsbare fietsers, inclusief </w:t>
      </w:r>
      <w:proofErr w:type="spellStart"/>
      <w:r w:rsidR="00924317" w:rsidRPr="007A50A8">
        <w:rPr>
          <w:lang w:val="nl-NL"/>
        </w:rPr>
        <w:t>vrijliggende</w:t>
      </w:r>
      <w:proofErr w:type="spellEnd"/>
      <w:r w:rsidR="00924317" w:rsidRPr="007A50A8">
        <w:rPr>
          <w:lang w:val="nl-NL"/>
        </w:rPr>
        <w:t xml:space="preserve"> </w:t>
      </w:r>
      <w:r w:rsidR="00A52D41">
        <w:rPr>
          <w:lang w:val="nl-NL"/>
        </w:rPr>
        <w:t xml:space="preserve">(niet verplichte) </w:t>
      </w:r>
      <w:r w:rsidR="00924317" w:rsidRPr="007A50A8">
        <w:rPr>
          <w:lang w:val="nl-NL"/>
        </w:rPr>
        <w:t xml:space="preserve">fietspaden op drukke en ‘30 kilometer per uur’-routes; </w:t>
      </w:r>
    </w:p>
    <w:p w14:paraId="6E9C76DB" w14:textId="679EA3AC" w:rsidR="00924317" w:rsidRPr="0096570C" w:rsidRDefault="00DB0BE8" w:rsidP="007A50A8">
      <w:pPr>
        <w:pStyle w:val="Lijstalinea"/>
        <w:numPr>
          <w:ilvl w:val="0"/>
          <w:numId w:val="1"/>
        </w:numPr>
        <w:rPr>
          <w:lang w:val="nl-NL"/>
        </w:rPr>
      </w:pPr>
      <w:r>
        <w:rPr>
          <w:lang w:val="nl-NL"/>
        </w:rPr>
        <w:t>E</w:t>
      </w:r>
      <w:r w:rsidR="00924317" w:rsidRPr="007A50A8">
        <w:rPr>
          <w:lang w:val="nl-NL"/>
        </w:rPr>
        <w:t>en hoofdnet fiets dat geschikt is voor alle fietsers, piekdrukte aankan en minimaa</w:t>
      </w:r>
      <w:r w:rsidR="0096570C" w:rsidRPr="0096570C">
        <w:rPr>
          <w:lang w:val="nl-NL"/>
        </w:rPr>
        <w:t xml:space="preserve">l voldoet aan alle </w:t>
      </w:r>
      <w:r w:rsidR="00924317" w:rsidRPr="007A50A8">
        <w:rPr>
          <w:lang w:val="nl-NL"/>
        </w:rPr>
        <w:t>CROW-eisen;</w:t>
      </w:r>
    </w:p>
    <w:p w14:paraId="0388B1B7" w14:textId="08A35788" w:rsidR="00924317" w:rsidRDefault="00DB0BE8" w:rsidP="007A50A8">
      <w:pPr>
        <w:pStyle w:val="Lijstalinea"/>
        <w:numPr>
          <w:ilvl w:val="0"/>
          <w:numId w:val="1"/>
        </w:numPr>
        <w:rPr>
          <w:lang w:val="nl-NL"/>
        </w:rPr>
      </w:pPr>
      <w:r>
        <w:rPr>
          <w:lang w:val="nl-NL"/>
        </w:rPr>
        <w:t>E</w:t>
      </w:r>
      <w:r w:rsidR="00924317" w:rsidRPr="007A50A8">
        <w:rPr>
          <w:lang w:val="nl-NL"/>
        </w:rPr>
        <w:t xml:space="preserve">en </w:t>
      </w:r>
      <w:proofErr w:type="spellStart"/>
      <w:r w:rsidR="00924317" w:rsidRPr="007A50A8">
        <w:rPr>
          <w:lang w:val="nl-NL"/>
        </w:rPr>
        <w:t>FietsFamilie</w:t>
      </w:r>
      <w:proofErr w:type="spellEnd"/>
      <w:r w:rsidR="00924317" w:rsidRPr="007A50A8">
        <w:rPr>
          <w:lang w:val="nl-NL"/>
        </w:rPr>
        <w:t xml:space="preserve">-netwerk: een nieuw netwerk dat geschikt is om </w:t>
      </w:r>
      <w:r w:rsidR="00A52D41">
        <w:rPr>
          <w:lang w:val="nl-NL"/>
        </w:rPr>
        <w:t xml:space="preserve">snelle en zware fietsen </w:t>
      </w:r>
      <w:r w:rsidR="00924317" w:rsidRPr="007A50A8">
        <w:rPr>
          <w:lang w:val="nl-NL"/>
        </w:rPr>
        <w:t>veilig</w:t>
      </w:r>
      <w:r w:rsidR="00A52D41">
        <w:rPr>
          <w:lang w:val="nl-NL"/>
        </w:rPr>
        <w:t xml:space="preserve"> en vlot</w:t>
      </w:r>
      <w:r w:rsidR="00924317" w:rsidRPr="007A50A8">
        <w:rPr>
          <w:lang w:val="nl-NL"/>
        </w:rPr>
        <w:t xml:space="preserve"> door het stedelijk gebied te brengen.</w:t>
      </w:r>
    </w:p>
    <w:p w14:paraId="2E165A3A" w14:textId="77777777" w:rsidR="0096570C" w:rsidRDefault="0096570C" w:rsidP="0096570C">
      <w:pPr>
        <w:rPr>
          <w:lang w:val="nl-NL"/>
        </w:rPr>
      </w:pPr>
    </w:p>
    <w:p w14:paraId="2A902502" w14:textId="722B68BB" w:rsidR="0096570C" w:rsidRDefault="00E07690" w:rsidP="0096570C">
      <w:pPr>
        <w:rPr>
          <w:lang w:val="nl-NL"/>
        </w:rPr>
      </w:pPr>
      <w:r>
        <w:rPr>
          <w:lang w:val="nl-NL"/>
        </w:rPr>
        <w:t>Hiermee willen we bereiken dat jonge kinderen veilig naar school kunnen en mogen fietsen</w:t>
      </w:r>
      <w:r w:rsidR="007D67B8">
        <w:rPr>
          <w:lang w:val="nl-NL"/>
        </w:rPr>
        <w:t xml:space="preserve"> – z</w:t>
      </w:r>
      <w:r>
        <w:rPr>
          <w:lang w:val="nl-NL"/>
        </w:rPr>
        <w:t xml:space="preserve">e kunnen immers niet </w:t>
      </w:r>
      <w:r w:rsidR="007D67B8">
        <w:rPr>
          <w:lang w:val="nl-NL"/>
        </w:rPr>
        <w:t>autorijden – en d</w:t>
      </w:r>
      <w:r>
        <w:rPr>
          <w:lang w:val="nl-NL"/>
        </w:rPr>
        <w:t>at oudere nog zelfstandig wonende burgers op de fiets naar de winkel en het buurtcentrum kunnen.</w:t>
      </w:r>
    </w:p>
    <w:p w14:paraId="56BCF1D7" w14:textId="77777777" w:rsidR="007D67B8" w:rsidRDefault="007D67B8" w:rsidP="0096570C">
      <w:pPr>
        <w:rPr>
          <w:lang w:val="nl-NL"/>
        </w:rPr>
      </w:pPr>
    </w:p>
    <w:p w14:paraId="532571B1" w14:textId="354E6CB2" w:rsidR="00E07690" w:rsidRDefault="007D67B8" w:rsidP="007D67B8">
      <w:pPr>
        <w:rPr>
          <w:lang w:val="nl-NL"/>
        </w:rPr>
      </w:pPr>
      <w:r>
        <w:rPr>
          <w:lang w:val="nl-NL"/>
        </w:rPr>
        <w:lastRenderedPageBreak/>
        <w:t>Daarnaast willen we bereiken dat d</w:t>
      </w:r>
      <w:r w:rsidR="00E07690">
        <w:rPr>
          <w:lang w:val="nl-NL"/>
        </w:rPr>
        <w:t>e fietsers via het hoofdnetwerk veilig en vlot op hun bestemming komen, waardoor fietsen een aantrekkelijke keuze blijft</w:t>
      </w:r>
      <w:r>
        <w:rPr>
          <w:lang w:val="nl-NL"/>
        </w:rPr>
        <w:t>, en dat e</w:t>
      </w:r>
      <w:r w:rsidR="00E07690">
        <w:rPr>
          <w:lang w:val="nl-NL"/>
        </w:rPr>
        <w:t xml:space="preserve">en groot deel van de stedelijke logistiek met vrachtfietsen en fietskoeriers via een speciaal daarvoor geschikt netwerk kan worden afgewikkeld. In dit netwerk </w:t>
      </w:r>
      <w:r w:rsidR="00171E43">
        <w:rPr>
          <w:lang w:val="nl-NL"/>
        </w:rPr>
        <w:t>zullen ook de overslag hubs moeten worden ingepast.</w:t>
      </w:r>
    </w:p>
    <w:p w14:paraId="5E87839E" w14:textId="77777777" w:rsidR="00171E43" w:rsidRDefault="00171E43" w:rsidP="0096570C">
      <w:pPr>
        <w:rPr>
          <w:lang w:val="nl-NL"/>
        </w:rPr>
      </w:pPr>
    </w:p>
    <w:p w14:paraId="0FD128F5" w14:textId="333C82F9" w:rsidR="00171E43" w:rsidRDefault="00171E43" w:rsidP="0096570C">
      <w:pPr>
        <w:rPr>
          <w:lang w:val="nl-NL"/>
        </w:rPr>
      </w:pPr>
      <w:r>
        <w:rPr>
          <w:lang w:val="nl-NL"/>
        </w:rPr>
        <w:t xml:space="preserve">We vragen de gemeente </w:t>
      </w:r>
      <w:r w:rsidR="00A52D41">
        <w:rPr>
          <w:lang w:val="nl-NL"/>
        </w:rPr>
        <w:t xml:space="preserve">een aanvraag voor </w:t>
      </w:r>
      <w:r>
        <w:rPr>
          <w:lang w:val="nl-NL"/>
        </w:rPr>
        <w:t>deze netwerken in de omgevingsvisie op te nemen en voor de uitwerking van de netwerken een plansubsidie</w:t>
      </w:r>
      <w:r w:rsidR="00A52D41">
        <w:rPr>
          <w:lang w:val="nl-NL"/>
        </w:rPr>
        <w:t xml:space="preserve"> (met zicht op uitvoering)</w:t>
      </w:r>
      <w:r w:rsidR="00240FE5">
        <w:rPr>
          <w:lang w:val="nl-NL"/>
        </w:rPr>
        <w:t xml:space="preserve"> in de Nationaal Toekomstbeeld</w:t>
      </w:r>
      <w:r>
        <w:rPr>
          <w:lang w:val="nl-NL"/>
        </w:rPr>
        <w:t xml:space="preserve"> fiets op te nemen</w:t>
      </w:r>
      <w:r w:rsidR="005B182B">
        <w:rPr>
          <w:lang w:val="nl-NL"/>
        </w:rPr>
        <w:t xml:space="preserve"> om deze netwerken voor </w:t>
      </w:r>
      <w:r w:rsidR="005B182B" w:rsidRPr="005B182B">
        <w:rPr>
          <w:b/>
          <w:lang w:val="nl-NL"/>
        </w:rPr>
        <w:t xml:space="preserve">[naam van jou gemeente stad] </w:t>
      </w:r>
      <w:r w:rsidR="005B182B">
        <w:rPr>
          <w:lang w:val="nl-NL"/>
        </w:rPr>
        <w:t>uit te werken</w:t>
      </w:r>
    </w:p>
    <w:p w14:paraId="661CE956" w14:textId="77777777" w:rsidR="00E07690" w:rsidRPr="0096570C" w:rsidRDefault="00E07690" w:rsidP="0096570C">
      <w:pPr>
        <w:rPr>
          <w:lang w:val="nl-NL"/>
        </w:rPr>
      </w:pPr>
    </w:p>
    <w:p w14:paraId="24CA47CA" w14:textId="37476B06" w:rsidR="001B3FB4" w:rsidRDefault="00A52D41" w:rsidP="00EC151F">
      <w:pPr>
        <w:rPr>
          <w:lang w:val="nl-NL"/>
        </w:rPr>
      </w:pPr>
      <w:r>
        <w:rPr>
          <w:lang w:val="nl-NL"/>
        </w:rPr>
        <w:t>Graag werken we met u samen verder aan de invulling van de contouren van het Nationaal Toekomstbeeld Fiets voor onze gemeente.</w:t>
      </w:r>
    </w:p>
    <w:p w14:paraId="49E185C5" w14:textId="6BD5A012" w:rsidR="00A52D41" w:rsidRDefault="00A52D41" w:rsidP="00EC151F">
      <w:pPr>
        <w:rPr>
          <w:lang w:val="nl-NL"/>
        </w:rPr>
      </w:pPr>
    </w:p>
    <w:p w14:paraId="7D6AB3A5" w14:textId="017AAA5F" w:rsidR="00A52D41" w:rsidRDefault="00A52D41" w:rsidP="00EC151F">
      <w:pPr>
        <w:rPr>
          <w:lang w:val="nl-NL"/>
        </w:rPr>
      </w:pPr>
    </w:p>
    <w:p w14:paraId="59E6A181" w14:textId="72B0C47A" w:rsidR="00A52D41" w:rsidRDefault="00A52D41" w:rsidP="00EC151F">
      <w:pPr>
        <w:rPr>
          <w:lang w:val="nl-NL"/>
        </w:rPr>
      </w:pPr>
      <w:r>
        <w:rPr>
          <w:lang w:val="nl-NL"/>
        </w:rPr>
        <w:t>Met vriendelijke groeten,</w:t>
      </w:r>
    </w:p>
    <w:p w14:paraId="026E6A3F" w14:textId="60EE91FB" w:rsidR="00A52D41" w:rsidRDefault="00A52D41" w:rsidP="00EC151F">
      <w:pPr>
        <w:rPr>
          <w:lang w:val="nl-NL"/>
        </w:rPr>
      </w:pPr>
    </w:p>
    <w:p w14:paraId="3B6332A3" w14:textId="11032353" w:rsidR="00A52D41" w:rsidRDefault="00A52D41" w:rsidP="00EC151F">
      <w:pPr>
        <w:rPr>
          <w:lang w:val="nl-NL"/>
        </w:rPr>
      </w:pPr>
      <w:r>
        <w:rPr>
          <w:lang w:val="nl-NL"/>
        </w:rPr>
        <w:t>[naam]</w:t>
      </w:r>
    </w:p>
    <w:p w14:paraId="406EE62B" w14:textId="5030325E" w:rsidR="00A52D41" w:rsidRDefault="00BF0E2F" w:rsidP="00EC151F">
      <w:pPr>
        <w:rPr>
          <w:lang w:val="nl-NL"/>
        </w:rPr>
      </w:pPr>
      <w:r>
        <w:rPr>
          <w:lang w:val="nl-NL"/>
        </w:rPr>
        <w:t>[afdeling]</w:t>
      </w:r>
    </w:p>
    <w:p w14:paraId="64092992" w14:textId="504923E3" w:rsidR="00BF0E2F" w:rsidRDefault="00BF0E2F" w:rsidP="00EC151F">
      <w:pPr>
        <w:rPr>
          <w:lang w:val="nl-NL"/>
        </w:rPr>
      </w:pPr>
    </w:p>
    <w:p w14:paraId="7F30D756" w14:textId="77777777" w:rsidR="006F004F" w:rsidRPr="007A50A8" w:rsidRDefault="006F004F" w:rsidP="001B3FB4">
      <w:pPr>
        <w:rPr>
          <w:lang w:val="nl-NL"/>
        </w:rPr>
      </w:pPr>
    </w:p>
    <w:p w14:paraId="0FC1FEF9" w14:textId="77777777" w:rsidR="001B3FB4" w:rsidRDefault="001B3FB4" w:rsidP="00EC151F">
      <w:pPr>
        <w:rPr>
          <w:lang w:val="nl-NL"/>
        </w:rPr>
      </w:pPr>
    </w:p>
    <w:p w14:paraId="205F4C55" w14:textId="77777777" w:rsidR="00114C04" w:rsidRPr="00EC151F" w:rsidRDefault="00114C04" w:rsidP="00EC151F">
      <w:pPr>
        <w:rPr>
          <w:lang w:val="nl-NL"/>
        </w:rPr>
      </w:pPr>
    </w:p>
    <w:sectPr w:rsidR="00114C04" w:rsidRPr="00EC151F" w:rsidSect="000B3585">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0F0E09"/>
    <w:multiLevelType w:val="hybridMultilevel"/>
    <w:tmpl w:val="FA2ADEA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151F"/>
    <w:rsid w:val="000B3585"/>
    <w:rsid w:val="00114C04"/>
    <w:rsid w:val="0015782D"/>
    <w:rsid w:val="00171E43"/>
    <w:rsid w:val="00176FC9"/>
    <w:rsid w:val="001A20BD"/>
    <w:rsid w:val="001B3FB4"/>
    <w:rsid w:val="001E34B6"/>
    <w:rsid w:val="00240FE5"/>
    <w:rsid w:val="00321A38"/>
    <w:rsid w:val="00387BA2"/>
    <w:rsid w:val="003E0430"/>
    <w:rsid w:val="00403423"/>
    <w:rsid w:val="004A6B53"/>
    <w:rsid w:val="005112CD"/>
    <w:rsid w:val="005B182B"/>
    <w:rsid w:val="005E7522"/>
    <w:rsid w:val="00652E51"/>
    <w:rsid w:val="006603E3"/>
    <w:rsid w:val="00662ED8"/>
    <w:rsid w:val="006F004F"/>
    <w:rsid w:val="007A50A8"/>
    <w:rsid w:val="007D67B8"/>
    <w:rsid w:val="007D6855"/>
    <w:rsid w:val="00821737"/>
    <w:rsid w:val="00864EB7"/>
    <w:rsid w:val="008D1162"/>
    <w:rsid w:val="00924317"/>
    <w:rsid w:val="00960B84"/>
    <w:rsid w:val="0096570C"/>
    <w:rsid w:val="00977BCE"/>
    <w:rsid w:val="00993CED"/>
    <w:rsid w:val="00A52D41"/>
    <w:rsid w:val="00A861F9"/>
    <w:rsid w:val="00B465F5"/>
    <w:rsid w:val="00BF0E2F"/>
    <w:rsid w:val="00C92977"/>
    <w:rsid w:val="00CD2CB3"/>
    <w:rsid w:val="00DB0BE8"/>
    <w:rsid w:val="00DE5A23"/>
    <w:rsid w:val="00E07690"/>
    <w:rsid w:val="00E66873"/>
    <w:rsid w:val="00EB1AC5"/>
    <w:rsid w:val="00EC151F"/>
    <w:rsid w:val="00ED2FD1"/>
    <w:rsid w:val="00F2205A"/>
    <w:rsid w:val="00F86CF5"/>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92542"/>
  <w14:defaultImageDpi w14:val="32767"/>
  <w15:chartTrackingRefBased/>
  <w15:docId w15:val="{0F15633A-5244-7441-B35F-BD410AC60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apple-converted-space">
    <w:name w:val="apple-converted-space"/>
    <w:basedOn w:val="Standaardalinea-lettertype"/>
    <w:rsid w:val="00DE5A23"/>
  </w:style>
  <w:style w:type="paragraph" w:styleId="Ballontekst">
    <w:name w:val="Balloon Text"/>
    <w:basedOn w:val="Standaard"/>
    <w:link w:val="BallontekstChar"/>
    <w:uiPriority w:val="99"/>
    <w:semiHidden/>
    <w:unhideWhenUsed/>
    <w:rsid w:val="006603E3"/>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6603E3"/>
    <w:rPr>
      <w:rFonts w:ascii="Segoe UI" w:hAnsi="Segoe UI" w:cs="Segoe UI"/>
      <w:sz w:val="18"/>
      <w:szCs w:val="18"/>
    </w:rPr>
  </w:style>
  <w:style w:type="paragraph" w:styleId="Lijstalinea">
    <w:name w:val="List Paragraph"/>
    <w:basedOn w:val="Standaard"/>
    <w:uiPriority w:val="34"/>
    <w:qFormat/>
    <w:rsid w:val="009657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343778">
      <w:bodyDiv w:val="1"/>
      <w:marLeft w:val="0"/>
      <w:marRight w:val="0"/>
      <w:marTop w:val="0"/>
      <w:marBottom w:val="0"/>
      <w:divBdr>
        <w:top w:val="none" w:sz="0" w:space="0" w:color="auto"/>
        <w:left w:val="none" w:sz="0" w:space="0" w:color="auto"/>
        <w:bottom w:val="none" w:sz="0" w:space="0" w:color="auto"/>
        <w:right w:val="none" w:sz="0" w:space="0" w:color="auto"/>
      </w:divBdr>
    </w:div>
    <w:div w:id="554657658">
      <w:bodyDiv w:val="1"/>
      <w:marLeft w:val="0"/>
      <w:marRight w:val="0"/>
      <w:marTop w:val="0"/>
      <w:marBottom w:val="0"/>
      <w:divBdr>
        <w:top w:val="none" w:sz="0" w:space="0" w:color="auto"/>
        <w:left w:val="none" w:sz="0" w:space="0" w:color="auto"/>
        <w:bottom w:val="none" w:sz="0" w:space="0" w:color="auto"/>
        <w:right w:val="none" w:sz="0" w:space="0" w:color="auto"/>
      </w:divBdr>
    </w:div>
    <w:div w:id="559705171">
      <w:bodyDiv w:val="1"/>
      <w:marLeft w:val="0"/>
      <w:marRight w:val="0"/>
      <w:marTop w:val="0"/>
      <w:marBottom w:val="0"/>
      <w:divBdr>
        <w:top w:val="none" w:sz="0" w:space="0" w:color="auto"/>
        <w:left w:val="none" w:sz="0" w:space="0" w:color="auto"/>
        <w:bottom w:val="none" w:sz="0" w:space="0" w:color="auto"/>
        <w:right w:val="none" w:sz="0" w:space="0" w:color="auto"/>
      </w:divBdr>
    </w:div>
    <w:div w:id="1840195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1407</Words>
  <Characters>7739</Characters>
  <Application>Microsoft Office Word</Application>
  <DocSecurity>0</DocSecurity>
  <Lines>64</Lines>
  <Paragraphs>18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van der Have</dc:creator>
  <cp:keywords/>
  <dc:description/>
  <cp:lastModifiedBy>Henk Hendriks</cp:lastModifiedBy>
  <cp:revision>2</cp:revision>
  <dcterms:created xsi:type="dcterms:W3CDTF">2021-01-26T14:23:00Z</dcterms:created>
  <dcterms:modified xsi:type="dcterms:W3CDTF">2021-01-26T14:23:00Z</dcterms:modified>
</cp:coreProperties>
</file>