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0D0CE" w14:textId="747C4BCC" w:rsidR="009869A5" w:rsidRDefault="004969AB" w:rsidP="004969AB">
      <w:p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>Aan het college van burgemeester en wethouders van de gemeente Schagen,</w:t>
      </w:r>
    </w:p>
    <w:p w14:paraId="540FD9EE" w14:textId="331678E7" w:rsidR="004969AB" w:rsidRDefault="004969AB" w:rsidP="004969AB">
      <w:p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>Postbus 8,</w:t>
      </w:r>
    </w:p>
    <w:p w14:paraId="0028F90F" w14:textId="6CD4B847" w:rsidR="004969AB" w:rsidRDefault="004969AB" w:rsidP="004969AB">
      <w:p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>1740 AA Schagen</w:t>
      </w:r>
    </w:p>
    <w:p w14:paraId="37AE770D" w14:textId="3B19FFEB" w:rsidR="004969AB" w:rsidRDefault="004969AB" w:rsidP="004969AB">
      <w:pPr>
        <w:rPr>
          <w:rFonts w:ascii="Chevin Std Medium" w:eastAsia="Chevin Std" w:hAnsi="Chevin Std Medium"/>
          <w:sz w:val="24"/>
          <w:szCs w:val="24"/>
        </w:rPr>
      </w:pPr>
    </w:p>
    <w:p w14:paraId="6F7BBE2C" w14:textId="478F6DE4" w:rsidR="004969AB" w:rsidRDefault="004969AB" w:rsidP="004969AB">
      <w:p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>Betreft:</w:t>
      </w:r>
      <w:r>
        <w:rPr>
          <w:rFonts w:ascii="Chevin Std Medium" w:eastAsia="Chevin Std" w:hAnsi="Chevin Std Medium"/>
          <w:sz w:val="24"/>
          <w:szCs w:val="24"/>
        </w:rPr>
        <w:tab/>
        <w:t xml:space="preserve">Zienswijze bouwaanvraag uitbreiding </w:t>
      </w:r>
      <w:proofErr w:type="spellStart"/>
      <w:r>
        <w:rPr>
          <w:rFonts w:ascii="Chevin Std Medium" w:eastAsia="Chevin Std" w:hAnsi="Chevin Std Medium"/>
          <w:sz w:val="24"/>
          <w:szCs w:val="24"/>
        </w:rPr>
        <w:t>Makadocentrum</w:t>
      </w:r>
      <w:proofErr w:type="spellEnd"/>
    </w:p>
    <w:p w14:paraId="64779007" w14:textId="59DD5254" w:rsidR="004969AB" w:rsidRDefault="004969AB" w:rsidP="004969AB">
      <w:pPr>
        <w:rPr>
          <w:rFonts w:ascii="Chevin Std Medium" w:eastAsia="Chevin Std" w:hAnsi="Chevin Std Medium"/>
          <w:sz w:val="24"/>
          <w:szCs w:val="24"/>
        </w:rPr>
      </w:pPr>
    </w:p>
    <w:p w14:paraId="1AAC4F0A" w14:textId="003CE30E" w:rsidR="004969AB" w:rsidRDefault="004969AB" w:rsidP="004969AB">
      <w:p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>Schagen, 31-10-2019</w:t>
      </w:r>
    </w:p>
    <w:p w14:paraId="3ADF4609" w14:textId="5F74C47F" w:rsidR="004969AB" w:rsidRDefault="004969AB" w:rsidP="004969AB">
      <w:pPr>
        <w:rPr>
          <w:rFonts w:ascii="Chevin Std Medium" w:eastAsia="Chevin Std" w:hAnsi="Chevin Std Medium"/>
          <w:sz w:val="24"/>
          <w:szCs w:val="24"/>
        </w:rPr>
      </w:pPr>
    </w:p>
    <w:p w14:paraId="1DA331DA" w14:textId="5726B4BF" w:rsidR="004969AB" w:rsidRDefault="004969AB" w:rsidP="004969AB">
      <w:p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>Geacht college,</w:t>
      </w:r>
    </w:p>
    <w:p w14:paraId="02F0F488" w14:textId="70E1C385" w:rsidR="004969AB" w:rsidRDefault="004969AB" w:rsidP="004969AB">
      <w:pPr>
        <w:rPr>
          <w:rFonts w:ascii="Chevin Std Medium" w:eastAsia="Chevin Std" w:hAnsi="Chevin Std Medium"/>
          <w:sz w:val="24"/>
          <w:szCs w:val="24"/>
        </w:rPr>
      </w:pPr>
    </w:p>
    <w:p w14:paraId="2016B56A" w14:textId="2CD36644" w:rsidR="004969AB" w:rsidRDefault="004969AB" w:rsidP="004969AB">
      <w:p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 xml:space="preserve">Naar aanleiding van de aankondiging van de ingediende bouwaanvraag van het </w:t>
      </w:r>
      <w:proofErr w:type="spellStart"/>
      <w:r>
        <w:rPr>
          <w:rFonts w:ascii="Chevin Std Medium" w:eastAsia="Chevin Std" w:hAnsi="Chevin Std Medium"/>
          <w:sz w:val="24"/>
          <w:szCs w:val="24"/>
        </w:rPr>
        <w:t>Makado</w:t>
      </w:r>
      <w:proofErr w:type="spellEnd"/>
      <w:r>
        <w:rPr>
          <w:rFonts w:ascii="Chevin Std Medium" w:eastAsia="Chevin Std" w:hAnsi="Chevin Std Medium"/>
          <w:sz w:val="24"/>
          <w:szCs w:val="24"/>
        </w:rPr>
        <w:t xml:space="preserve"> hebben wij de volgende opmerkingen en vragen.</w:t>
      </w:r>
    </w:p>
    <w:p w14:paraId="4507049C" w14:textId="3948C092" w:rsidR="004969AB" w:rsidRDefault="004969AB" w:rsidP="004969AB">
      <w:pPr>
        <w:rPr>
          <w:rFonts w:ascii="Chevin Std Medium" w:eastAsia="Chevin Std" w:hAnsi="Chevin Std Medium"/>
          <w:sz w:val="24"/>
          <w:szCs w:val="24"/>
        </w:rPr>
      </w:pPr>
    </w:p>
    <w:p w14:paraId="454AB90D" w14:textId="75F03C1A" w:rsidR="002B6081" w:rsidRDefault="004969AB" w:rsidP="002B6081">
      <w:p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>1.</w:t>
      </w:r>
      <w:r w:rsidR="002B6081">
        <w:rPr>
          <w:rFonts w:ascii="Chevin Std Medium" w:eastAsia="Chevin Std" w:hAnsi="Chevin Std Medium"/>
          <w:sz w:val="24"/>
          <w:szCs w:val="24"/>
        </w:rPr>
        <w:t xml:space="preserve"> Aantal fietsrekken</w:t>
      </w:r>
      <w:r>
        <w:rPr>
          <w:rFonts w:ascii="Chevin Std Medium" w:eastAsia="Chevin Std" w:hAnsi="Chevin Std Medium"/>
          <w:sz w:val="24"/>
          <w:szCs w:val="24"/>
        </w:rPr>
        <w:t xml:space="preserve"> </w:t>
      </w:r>
    </w:p>
    <w:p w14:paraId="37106A18" w14:textId="3562DEE5" w:rsidR="004969AB" w:rsidRDefault="002B6081" w:rsidP="002B6081">
      <w:pPr>
        <w:ind w:left="283"/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 xml:space="preserve">Wij nemen aan, dat er bij het uitbreiden van de fietsrekken rondom het </w:t>
      </w:r>
      <w:proofErr w:type="spellStart"/>
      <w:r>
        <w:rPr>
          <w:rFonts w:ascii="Chevin Std Medium" w:eastAsia="Chevin Std" w:hAnsi="Chevin Std Medium"/>
          <w:sz w:val="24"/>
          <w:szCs w:val="24"/>
        </w:rPr>
        <w:t>Makadocentrum</w:t>
      </w:r>
      <w:proofErr w:type="spellEnd"/>
      <w:r>
        <w:rPr>
          <w:rFonts w:ascii="Chevin Std Medium" w:eastAsia="Chevin Std" w:hAnsi="Chevin Std Medium"/>
          <w:sz w:val="24"/>
          <w:szCs w:val="24"/>
        </w:rPr>
        <w:t xml:space="preserve"> rekening gehouden wordt met de geldende normen ten opzichte van het winkeloppervlak</w:t>
      </w:r>
      <w:r w:rsidR="004604E2">
        <w:rPr>
          <w:rFonts w:ascii="Chevin Std Medium" w:eastAsia="Chevin Std" w:hAnsi="Chevin Std Medium"/>
          <w:sz w:val="24"/>
          <w:szCs w:val="24"/>
        </w:rPr>
        <w:t xml:space="preserve">, zoals die in de leidraad </w:t>
      </w:r>
      <w:proofErr w:type="spellStart"/>
      <w:r w:rsidR="004604E2">
        <w:rPr>
          <w:rFonts w:ascii="Chevin Std Medium" w:eastAsia="Chevin Std" w:hAnsi="Chevin Std Medium"/>
          <w:sz w:val="24"/>
          <w:szCs w:val="24"/>
        </w:rPr>
        <w:t>fietsparkeren</w:t>
      </w:r>
      <w:proofErr w:type="spellEnd"/>
      <w:r w:rsidR="004604E2">
        <w:rPr>
          <w:rFonts w:ascii="Chevin Std Medium" w:eastAsia="Chevin Std" w:hAnsi="Chevin Std Medium"/>
          <w:sz w:val="24"/>
          <w:szCs w:val="24"/>
        </w:rPr>
        <w:t xml:space="preserve"> van het CROW worden genoemd</w:t>
      </w:r>
      <w:r>
        <w:rPr>
          <w:rFonts w:ascii="Chevin Std Medium" w:eastAsia="Chevin Std" w:hAnsi="Chevin Std Medium"/>
          <w:sz w:val="24"/>
          <w:szCs w:val="24"/>
        </w:rPr>
        <w:t xml:space="preserve">. Graag ontvingen wij van u cijfers betreffende (de uitbreiding van) het </w:t>
      </w:r>
      <w:r w:rsidR="004604E2">
        <w:rPr>
          <w:rFonts w:ascii="Chevin Std Medium" w:eastAsia="Chevin Std" w:hAnsi="Chevin Std Medium"/>
          <w:sz w:val="24"/>
          <w:szCs w:val="24"/>
        </w:rPr>
        <w:t>winkeloppervlak</w:t>
      </w:r>
      <w:r>
        <w:rPr>
          <w:rFonts w:ascii="Chevin Std Medium" w:eastAsia="Chevin Std" w:hAnsi="Chevin Std Medium"/>
          <w:sz w:val="24"/>
          <w:szCs w:val="24"/>
        </w:rPr>
        <w:t xml:space="preserve"> en het aantal fietsrekken, dat na de verbouwing rond het </w:t>
      </w:r>
      <w:proofErr w:type="spellStart"/>
      <w:r>
        <w:rPr>
          <w:rFonts w:ascii="Chevin Std Medium" w:eastAsia="Chevin Std" w:hAnsi="Chevin Std Medium"/>
          <w:sz w:val="24"/>
          <w:szCs w:val="24"/>
        </w:rPr>
        <w:t>Makadocentrum</w:t>
      </w:r>
      <w:proofErr w:type="spellEnd"/>
      <w:r>
        <w:rPr>
          <w:rFonts w:ascii="Chevin Std Medium" w:eastAsia="Chevin Std" w:hAnsi="Chevin Std Medium"/>
          <w:sz w:val="24"/>
          <w:szCs w:val="24"/>
        </w:rPr>
        <w:t xml:space="preserve"> gerealiseerd word</w:t>
      </w:r>
      <w:r w:rsidR="004604E2">
        <w:rPr>
          <w:rFonts w:ascii="Chevin Std Medium" w:eastAsia="Chevin Std" w:hAnsi="Chevin Std Medium"/>
          <w:sz w:val="24"/>
          <w:szCs w:val="24"/>
        </w:rPr>
        <w:t>t</w:t>
      </w:r>
      <w:r>
        <w:rPr>
          <w:rFonts w:ascii="Chevin Std Medium" w:eastAsia="Chevin Std" w:hAnsi="Chevin Std Medium"/>
          <w:sz w:val="24"/>
          <w:szCs w:val="24"/>
        </w:rPr>
        <w:t>.</w:t>
      </w:r>
    </w:p>
    <w:p w14:paraId="2CFB3600" w14:textId="3C536A6D" w:rsidR="002B6081" w:rsidRDefault="002B6081" w:rsidP="002B6081">
      <w:pPr>
        <w:rPr>
          <w:rFonts w:ascii="Chevin Std Medium" w:eastAsia="Chevin Std" w:hAnsi="Chevin Std Medium"/>
          <w:sz w:val="24"/>
          <w:szCs w:val="24"/>
        </w:rPr>
      </w:pPr>
    </w:p>
    <w:p w14:paraId="2DD71249" w14:textId="4292DCBC" w:rsidR="002B6081" w:rsidRDefault="00F93860" w:rsidP="002B6081">
      <w:p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>2</w:t>
      </w:r>
      <w:r w:rsidR="002B6081">
        <w:rPr>
          <w:rFonts w:ascii="Chevin Std Medium" w:eastAsia="Chevin Std" w:hAnsi="Chevin Std Medium"/>
          <w:sz w:val="24"/>
          <w:szCs w:val="24"/>
        </w:rPr>
        <w:t>. De zogenaamde nietjes</w:t>
      </w:r>
    </w:p>
    <w:p w14:paraId="3B648B1B" w14:textId="172B022C" w:rsidR="002B6081" w:rsidRDefault="002B6081" w:rsidP="002B6081">
      <w:pPr>
        <w:ind w:left="283"/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 xml:space="preserve">De afdeling Noordkop raadt u af rondom het </w:t>
      </w:r>
      <w:proofErr w:type="spellStart"/>
      <w:r>
        <w:rPr>
          <w:rFonts w:ascii="Chevin Std Medium" w:eastAsia="Chevin Std" w:hAnsi="Chevin Std Medium"/>
          <w:sz w:val="24"/>
          <w:szCs w:val="24"/>
        </w:rPr>
        <w:t>Makadocentrum</w:t>
      </w:r>
      <w:proofErr w:type="spellEnd"/>
      <w:r>
        <w:rPr>
          <w:rFonts w:ascii="Chevin Std Medium" w:eastAsia="Chevin Std" w:hAnsi="Chevin Std Medium"/>
          <w:sz w:val="24"/>
          <w:szCs w:val="24"/>
        </w:rPr>
        <w:t xml:space="preserve"> zogenaamde ”nietjes” te plaatsen.</w:t>
      </w:r>
      <w:r w:rsidR="004604E2">
        <w:rPr>
          <w:rFonts w:ascii="Chevin Std Medium" w:eastAsia="Chevin Std" w:hAnsi="Chevin Std Medium"/>
          <w:sz w:val="24"/>
          <w:szCs w:val="24"/>
        </w:rPr>
        <w:t xml:space="preserve"> Deze voldoen niet aan de basiseisen, geformuleerd in het document van de Stichting </w:t>
      </w:r>
      <w:proofErr w:type="spellStart"/>
      <w:r w:rsidR="004604E2">
        <w:rPr>
          <w:rFonts w:ascii="Chevin Std Medium" w:eastAsia="Chevin Std" w:hAnsi="Chevin Std Medium"/>
          <w:sz w:val="24"/>
          <w:szCs w:val="24"/>
        </w:rPr>
        <w:t>Fietsparkeur</w:t>
      </w:r>
      <w:proofErr w:type="spellEnd"/>
      <w:r w:rsidR="004604E2">
        <w:rPr>
          <w:rFonts w:ascii="Chevin Std Medium" w:eastAsia="Chevin Std" w:hAnsi="Chevin Std Medium"/>
          <w:sz w:val="24"/>
          <w:szCs w:val="24"/>
        </w:rPr>
        <w:t>.</w:t>
      </w:r>
      <w:r w:rsidR="00F93860">
        <w:rPr>
          <w:rFonts w:ascii="Chevin Std Medium" w:eastAsia="Chevin Std" w:hAnsi="Chevin Std Medium"/>
          <w:sz w:val="24"/>
          <w:szCs w:val="24"/>
        </w:rPr>
        <w:t xml:space="preserve"> </w:t>
      </w:r>
    </w:p>
    <w:p w14:paraId="67FF1EB5" w14:textId="414A05F5" w:rsidR="00F93860" w:rsidRDefault="00F93860" w:rsidP="002B6081">
      <w:pPr>
        <w:ind w:left="283"/>
        <w:rPr>
          <w:rFonts w:ascii="Chevin Std Medium" w:eastAsia="Chevin Std" w:hAnsi="Chevin Std Medium"/>
          <w:sz w:val="24"/>
          <w:szCs w:val="24"/>
        </w:rPr>
      </w:pPr>
    </w:p>
    <w:p w14:paraId="7A241B3C" w14:textId="6CC964D2" w:rsidR="00F93860" w:rsidRDefault="00F93860" w:rsidP="00F93860">
      <w:p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>3</w:t>
      </w:r>
      <w:bookmarkStart w:id="0" w:name="_GoBack"/>
      <w:bookmarkEnd w:id="0"/>
      <w:r>
        <w:rPr>
          <w:rFonts w:ascii="Chevin Std Medium" w:eastAsia="Chevin Std" w:hAnsi="Chevin Std Medium"/>
          <w:sz w:val="24"/>
          <w:szCs w:val="24"/>
        </w:rPr>
        <w:t>. Type fietsrekken</w:t>
      </w:r>
    </w:p>
    <w:p w14:paraId="5635C162" w14:textId="77777777" w:rsidR="00F93860" w:rsidRDefault="00F93860" w:rsidP="00F93860">
      <w:pPr>
        <w:ind w:left="340"/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 xml:space="preserve">Wij nemen aan, dat de aan te schaffen fietsrekken zullen voldoen aan de basiseisen in het normstellend document fiets parkeren van de Stichting </w:t>
      </w:r>
      <w:proofErr w:type="spellStart"/>
      <w:r>
        <w:rPr>
          <w:rFonts w:ascii="Chevin Std Medium" w:eastAsia="Chevin Std" w:hAnsi="Chevin Std Medium"/>
          <w:sz w:val="24"/>
          <w:szCs w:val="24"/>
        </w:rPr>
        <w:t>Fietsparkeur</w:t>
      </w:r>
      <w:proofErr w:type="spellEnd"/>
      <w:r>
        <w:rPr>
          <w:rFonts w:ascii="Chevin Std Medium" w:eastAsia="Chevin Std" w:hAnsi="Chevin Std Medium"/>
          <w:sz w:val="24"/>
          <w:szCs w:val="24"/>
        </w:rPr>
        <w:t>. De afdeling Noordkop wordt graag vooraf betrokken bij de keuze voor het type fietsrek.</w:t>
      </w:r>
    </w:p>
    <w:p w14:paraId="4FD359AD" w14:textId="77777777" w:rsidR="00F93860" w:rsidRDefault="00F93860" w:rsidP="002B6081">
      <w:pPr>
        <w:ind w:left="283"/>
        <w:rPr>
          <w:rFonts w:ascii="Chevin Std Medium" w:eastAsia="Chevin Std" w:hAnsi="Chevin Std Medium"/>
          <w:sz w:val="24"/>
          <w:szCs w:val="24"/>
        </w:rPr>
      </w:pPr>
    </w:p>
    <w:p w14:paraId="4EEA93EE" w14:textId="1839E289" w:rsidR="004604E2" w:rsidRDefault="004604E2" w:rsidP="004604E2">
      <w:pPr>
        <w:rPr>
          <w:rFonts w:ascii="Chevin Std Medium" w:eastAsia="Chevin Std" w:hAnsi="Chevin Std Medium"/>
          <w:sz w:val="24"/>
          <w:szCs w:val="24"/>
        </w:rPr>
      </w:pPr>
    </w:p>
    <w:p w14:paraId="7FB469C6" w14:textId="116D2836" w:rsidR="004604E2" w:rsidRDefault="004604E2" w:rsidP="004604E2">
      <w:p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>Met vriendelijke groeten,</w:t>
      </w:r>
    </w:p>
    <w:p w14:paraId="23AC6514" w14:textId="27AE725B" w:rsidR="004604E2" w:rsidRDefault="004604E2" w:rsidP="004604E2">
      <w:pPr>
        <w:rPr>
          <w:rFonts w:ascii="Chevin Std Medium" w:eastAsia="Chevin Std" w:hAnsi="Chevin Std Medium"/>
          <w:sz w:val="24"/>
          <w:szCs w:val="24"/>
        </w:rPr>
      </w:pPr>
    </w:p>
    <w:p w14:paraId="6A65C879" w14:textId="215389EE" w:rsidR="004604E2" w:rsidRDefault="004604E2" w:rsidP="004604E2">
      <w:p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>Charles van der Mark,</w:t>
      </w:r>
    </w:p>
    <w:p w14:paraId="1CDF3AEB" w14:textId="5101B13D" w:rsidR="004604E2" w:rsidRDefault="004604E2" w:rsidP="004604E2">
      <w:pPr>
        <w:rPr>
          <w:rFonts w:ascii="Chevin Std Medium" w:eastAsia="Chevin Std" w:hAnsi="Chevin Std Medium"/>
          <w:sz w:val="24"/>
          <w:szCs w:val="24"/>
        </w:rPr>
      </w:pPr>
      <w:proofErr w:type="gramStart"/>
      <w:r>
        <w:rPr>
          <w:rFonts w:ascii="Chevin Std Medium" w:eastAsia="Chevin Std" w:hAnsi="Chevin Std Medium"/>
          <w:sz w:val="24"/>
          <w:szCs w:val="24"/>
        </w:rPr>
        <w:t>secretaris</w:t>
      </w:r>
      <w:proofErr w:type="gramEnd"/>
    </w:p>
    <w:p w14:paraId="341E5F2F" w14:textId="77777777" w:rsidR="002B6081" w:rsidRDefault="002B6081" w:rsidP="002B6081">
      <w:pPr>
        <w:rPr>
          <w:rFonts w:ascii="Chevin Std Medium" w:eastAsia="Chevin Std" w:hAnsi="Chevin Std Medium"/>
          <w:sz w:val="24"/>
          <w:szCs w:val="24"/>
        </w:rPr>
      </w:pPr>
    </w:p>
    <w:p w14:paraId="53859DB7" w14:textId="77777777" w:rsidR="004969AB" w:rsidRPr="004969AB" w:rsidRDefault="004969AB" w:rsidP="004969AB">
      <w:pPr>
        <w:rPr>
          <w:rFonts w:ascii="Chevin Std Medium" w:eastAsia="Chevin Std" w:hAnsi="Chevin Std Medium"/>
          <w:sz w:val="24"/>
          <w:szCs w:val="24"/>
        </w:rPr>
      </w:pPr>
    </w:p>
    <w:sectPr w:rsidR="004969AB" w:rsidRPr="004969AB" w:rsidSect="00493477">
      <w:footerReference w:type="default" r:id="rId8"/>
      <w:headerReference w:type="first" r:id="rId9"/>
      <w:footerReference w:type="first" r:id="rId10"/>
      <w:type w:val="continuous"/>
      <w:pgSz w:w="11906" w:h="16838" w:code="11"/>
      <w:pgMar w:top="1418" w:right="1134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C3C6D" w14:textId="77777777" w:rsidR="006B163A" w:rsidRDefault="006B163A">
      <w:r>
        <w:separator/>
      </w:r>
    </w:p>
  </w:endnote>
  <w:endnote w:type="continuationSeparator" w:id="0">
    <w:p w14:paraId="206360A4" w14:textId="77777777" w:rsidR="006B163A" w:rsidRDefault="006B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vin Std Medium">
    <w:panose1 w:val="020F0600000000000000"/>
    <w:charset w:val="00"/>
    <w:family w:val="swiss"/>
    <w:notTrueType/>
    <w:pitch w:val="variable"/>
    <w:sig w:usb0="800000AF" w:usb1="4000204A" w:usb2="00000000" w:usb3="00000000" w:csb0="00000093" w:csb1="00000000"/>
  </w:font>
  <w:font w:name="Chevin St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F08F" w14:textId="1F40A442" w:rsidR="00E60E44" w:rsidRDefault="000534FD" w:rsidP="00053F97">
    <w:pPr>
      <w:ind w:left="400"/>
      <w:jc w:val="center"/>
      <w:rPr>
        <w:rFonts w:ascii="Chevin Std Medium" w:eastAsia="Calibri" w:hAnsi="Chevin Std Medium" w:cs="Calibri"/>
        <w:color w:val="000000"/>
      </w:rPr>
    </w:pPr>
    <w:r>
      <w:rPr>
        <w:rFonts w:ascii="Chevin Std Medium" w:eastAsia="Chevin Std" w:hAnsi="Chevin Std Medium" w:cs="Chevin Std"/>
        <w:color w:val="000000"/>
      </w:rPr>
      <w:t>V</w:t>
    </w:r>
    <w:r w:rsidR="00E60E44" w:rsidRPr="00940C09">
      <w:rPr>
        <w:rFonts w:ascii="Chevin Std Medium" w:eastAsia="Chevin Std" w:hAnsi="Chevin Std Medium" w:cs="Chevin Std"/>
        <w:color w:val="000000"/>
      </w:rPr>
      <w:t xml:space="preserve">ergaderschema </w:t>
    </w:r>
    <w:r w:rsidR="00FA3536" w:rsidRPr="00940C09">
      <w:rPr>
        <w:rFonts w:ascii="Chevin Std Medium" w:eastAsia="Chevin Std" w:hAnsi="Chevin Std Medium" w:cs="Chevin Std"/>
        <w:color w:val="000000"/>
      </w:rPr>
      <w:t xml:space="preserve">afdelingsvergadering </w:t>
    </w:r>
    <w:r w:rsidR="00E60E44" w:rsidRPr="00940C09">
      <w:rPr>
        <w:rFonts w:ascii="Chevin Std Medium" w:eastAsia="Chevin Std" w:hAnsi="Chevin Std Medium" w:cs="Chevin Std"/>
        <w:color w:val="000000"/>
      </w:rPr>
      <w:t>201</w:t>
    </w:r>
    <w:r w:rsidR="00940C09" w:rsidRPr="00940C09">
      <w:rPr>
        <w:rFonts w:ascii="Chevin Std Medium" w:eastAsia="Chevin Std" w:hAnsi="Chevin Std Medium" w:cs="Chevin Std"/>
        <w:color w:val="000000"/>
      </w:rPr>
      <w:t>9</w:t>
    </w:r>
    <w:r w:rsidR="00E60E44" w:rsidRPr="00940C09">
      <w:rPr>
        <w:rFonts w:ascii="Chevin Std Medium" w:eastAsia="Chevin Std" w:hAnsi="Chevin Std Medium" w:cs="Chevin Std"/>
        <w:color w:val="000000"/>
      </w:rPr>
      <w:t xml:space="preserve">: </w:t>
    </w:r>
    <w:r>
      <w:rPr>
        <w:rFonts w:ascii="Chevin Std Medium" w:eastAsia="Chevin Std" w:hAnsi="Chevin Std Medium" w:cs="Chevin Std"/>
        <w:color w:val="000000"/>
      </w:rPr>
      <w:t>30</w:t>
    </w:r>
    <w:r w:rsidR="00940C09" w:rsidRPr="00940C09">
      <w:rPr>
        <w:rFonts w:ascii="Chevin Std Medium" w:eastAsia="Calibri" w:hAnsi="Chevin Std Medium" w:cs="Calibri"/>
        <w:color w:val="000000"/>
      </w:rPr>
      <w:t xml:space="preserve">-01-2019 (jaarvergadering) | 6-3-2019 | 24-4-2019 | </w:t>
    </w:r>
    <w:r w:rsidR="00BD6E36">
      <w:rPr>
        <w:rFonts w:ascii="Chevin Std Medium" w:eastAsia="Calibri" w:hAnsi="Chevin Std Medium" w:cs="Calibri"/>
        <w:color w:val="000000"/>
      </w:rPr>
      <w:t>29-5-2019 | 1</w:t>
    </w:r>
    <w:r w:rsidR="006E4CB6">
      <w:rPr>
        <w:rFonts w:ascii="Chevin Std Medium" w:eastAsia="Calibri" w:hAnsi="Chevin Std Medium" w:cs="Calibri"/>
        <w:color w:val="000000"/>
      </w:rPr>
      <w:t>7</w:t>
    </w:r>
    <w:r w:rsidR="00BD6E36">
      <w:rPr>
        <w:rFonts w:ascii="Chevin Std Medium" w:eastAsia="Calibri" w:hAnsi="Chevin Std Medium" w:cs="Calibri"/>
        <w:color w:val="000000"/>
      </w:rPr>
      <w:t>-7</w:t>
    </w:r>
    <w:r w:rsidR="00940C09" w:rsidRPr="00940C09">
      <w:rPr>
        <w:rFonts w:ascii="Chevin Std Medium" w:eastAsia="Calibri" w:hAnsi="Chevin Std Medium" w:cs="Calibri"/>
        <w:color w:val="000000"/>
      </w:rPr>
      <w:t>-2019 | 30-10-2019 | 11-12-2019</w:t>
    </w:r>
  </w:p>
  <w:p w14:paraId="55FAE1FF" w14:textId="0C1EC16B" w:rsidR="00940C09" w:rsidRPr="00940C09" w:rsidRDefault="00940C09" w:rsidP="00053F97">
    <w:pPr>
      <w:ind w:left="400"/>
      <w:jc w:val="center"/>
      <w:rPr>
        <w:rFonts w:ascii="Chevin Std Medium" w:hAnsi="Chevin Std Medium" w:cs="Arial"/>
      </w:rPr>
    </w:pPr>
    <w:r>
      <w:rPr>
        <w:rFonts w:ascii="Chevin Std Medium" w:hAnsi="Chevin Std Medium" w:cs="Arial"/>
      </w:rPr>
      <w:t>Locatie Noord 101, Schagen | van 19:30 – 21:30 uur</w:t>
    </w:r>
  </w:p>
  <w:p w14:paraId="10455A99" w14:textId="41E15CD7" w:rsidR="00C54403" w:rsidRPr="000610A9" w:rsidRDefault="00C54403" w:rsidP="00B376F1">
    <w:pPr>
      <w:ind w:left="400"/>
      <w:rPr>
        <w:rFonts w:ascii="Chevin Std Medium" w:hAnsi="Chevin Std Medium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5AA0" w14:textId="77777777" w:rsidR="00FF478B" w:rsidRPr="000610A9" w:rsidRDefault="00FF478B" w:rsidP="00FF478B">
    <w:pPr>
      <w:ind w:right="-430"/>
      <w:jc w:val="center"/>
      <w:rPr>
        <w:rFonts w:ascii="Chevin Std Medium" w:hAnsi="Chevin Std Medium"/>
        <w:sz w:val="18"/>
        <w:szCs w:val="18"/>
      </w:rPr>
    </w:pPr>
    <w:r w:rsidRPr="000610A9">
      <w:rPr>
        <w:rFonts w:ascii="Chevin Std Medium" w:hAnsi="Chevin Std Medium"/>
        <w:sz w:val="18"/>
        <w:szCs w:val="18"/>
      </w:rPr>
      <w:t>Fietsersbond a</w:t>
    </w:r>
    <w:r w:rsidR="00C54403" w:rsidRPr="000610A9">
      <w:rPr>
        <w:rFonts w:ascii="Chevin Std Medium" w:hAnsi="Chevin Std Medium"/>
        <w:sz w:val="18"/>
        <w:szCs w:val="18"/>
      </w:rPr>
      <w:t xml:space="preserve">fdeling </w:t>
    </w:r>
    <w:r w:rsidRPr="000610A9">
      <w:rPr>
        <w:rFonts w:ascii="Chevin Std Medium" w:hAnsi="Chevin Std Medium"/>
        <w:sz w:val="18"/>
        <w:szCs w:val="18"/>
      </w:rPr>
      <w:t>Noordkop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Pr="000610A9">
      <w:rPr>
        <w:rFonts w:ascii="Chevin Std Medium" w:hAnsi="Chevin Std Medium"/>
        <w:sz w:val="18"/>
        <w:szCs w:val="18"/>
      </w:rPr>
      <w:t>van Rennesstraat 6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Pr="000610A9">
      <w:rPr>
        <w:rFonts w:ascii="Chevin Std Medium" w:hAnsi="Chevin Std Medium"/>
        <w:sz w:val="18"/>
        <w:szCs w:val="18"/>
      </w:rPr>
      <w:t xml:space="preserve">1741 HD </w:t>
    </w:r>
    <w:proofErr w:type="gramStart"/>
    <w:r w:rsidRPr="000610A9">
      <w:rPr>
        <w:rFonts w:ascii="Chevin Std Medium" w:hAnsi="Chevin Std Medium"/>
        <w:sz w:val="18"/>
        <w:szCs w:val="18"/>
      </w:rPr>
      <w:t>Schagen</w:t>
    </w:r>
    <w:r w:rsidR="00C54403" w:rsidRPr="000610A9">
      <w:rPr>
        <w:rFonts w:ascii="Chevin Std Medium" w:hAnsi="Chevin Std Medium"/>
        <w:sz w:val="18"/>
        <w:szCs w:val="18"/>
      </w:rPr>
      <w:t xml:space="preserve">  </w:t>
    </w:r>
    <w:r w:rsidR="00C54403" w:rsidRPr="000610A9">
      <w:rPr>
        <w:rFonts w:cs="Arial"/>
        <w:sz w:val="18"/>
        <w:szCs w:val="18"/>
      </w:rPr>
      <w:t>●</w:t>
    </w:r>
    <w:proofErr w:type="gramEnd"/>
    <w:r w:rsidR="00C54403" w:rsidRPr="000610A9">
      <w:rPr>
        <w:rFonts w:ascii="Chevin Std Medium" w:hAnsi="Chevin Std Medium"/>
        <w:sz w:val="18"/>
        <w:szCs w:val="18"/>
      </w:rPr>
      <w:t xml:space="preserve"> Telefoon 0</w:t>
    </w:r>
    <w:r w:rsidRPr="000610A9">
      <w:rPr>
        <w:rFonts w:ascii="Chevin Std Medium" w:hAnsi="Chevin Std Medium"/>
        <w:sz w:val="18"/>
        <w:szCs w:val="18"/>
      </w:rPr>
      <w:t>224-</w:t>
    </w:r>
    <w:r w:rsidR="00C54403" w:rsidRPr="000610A9">
      <w:rPr>
        <w:rFonts w:ascii="Chevin Std Medium" w:hAnsi="Chevin Std Medium"/>
        <w:sz w:val="18"/>
        <w:szCs w:val="18"/>
      </w:rPr>
      <w:t>29</w:t>
    </w:r>
    <w:r w:rsidRPr="000610A9">
      <w:rPr>
        <w:rFonts w:ascii="Chevin Std Medium" w:hAnsi="Chevin Std Medium"/>
        <w:sz w:val="18"/>
        <w:szCs w:val="18"/>
      </w:rPr>
      <w:t xml:space="preserve"> 69 26</w:t>
    </w:r>
  </w:p>
  <w:p w14:paraId="10455AA1" w14:textId="055799FD" w:rsidR="00C54403" w:rsidRPr="000610A9" w:rsidRDefault="00FF478B" w:rsidP="00FF478B">
    <w:pPr>
      <w:ind w:right="-430"/>
      <w:jc w:val="center"/>
      <w:rPr>
        <w:rFonts w:ascii="Chevin Std Medium" w:hAnsi="Chevin Std Medium"/>
        <w:sz w:val="18"/>
        <w:szCs w:val="18"/>
      </w:rPr>
    </w:pPr>
    <w:r w:rsidRPr="000610A9">
      <w:rPr>
        <w:rFonts w:cs="Arial"/>
        <w:sz w:val="18"/>
        <w:szCs w:val="18"/>
      </w:rPr>
      <w:t>●</w:t>
    </w:r>
    <w:r w:rsidRPr="000610A9">
      <w:rPr>
        <w:rFonts w:ascii="Chevin Std Medium" w:hAnsi="Chevin Std Medium"/>
        <w:sz w:val="18"/>
        <w:szCs w:val="18"/>
      </w:rPr>
      <w:t xml:space="preserve"> email: noordkop</w:t>
    </w:r>
    <w:r w:rsidR="00C54403" w:rsidRPr="000610A9">
      <w:rPr>
        <w:rFonts w:ascii="Chevin Std Medium" w:hAnsi="Chevin Std Medium"/>
        <w:sz w:val="18"/>
        <w:szCs w:val="18"/>
      </w:rPr>
      <w:t xml:space="preserve">@fietsersbond.nl </w:t>
    </w:r>
    <w:r w:rsidRPr="000610A9">
      <w:rPr>
        <w:rFonts w:cs="Arial"/>
        <w:sz w:val="18"/>
        <w:szCs w:val="18"/>
      </w:rPr>
      <w:t>●</w:t>
    </w:r>
    <w:r w:rsidRPr="000610A9">
      <w:rPr>
        <w:rFonts w:ascii="Chevin Std Medium" w:hAnsi="Chevin Std Medium"/>
        <w:sz w:val="18"/>
        <w:szCs w:val="18"/>
      </w:rPr>
      <w:t xml:space="preserve"> website: noordkop.fietsersbond.nl</w:t>
    </w:r>
  </w:p>
  <w:p w14:paraId="10455AA2" w14:textId="77777777" w:rsidR="00C54403" w:rsidRPr="00FF478B" w:rsidRDefault="00C54403" w:rsidP="00162C0E">
    <w:pPr>
      <w:ind w:left="400" w:right="-329"/>
      <w:rPr>
        <w:rFonts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CE2E4" w14:textId="77777777" w:rsidR="006B163A" w:rsidRDefault="006B163A">
      <w:r>
        <w:separator/>
      </w:r>
    </w:p>
  </w:footnote>
  <w:footnote w:type="continuationSeparator" w:id="0">
    <w:p w14:paraId="31912519" w14:textId="77777777" w:rsidR="006B163A" w:rsidRDefault="006B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5A9A" w14:textId="77777777" w:rsidR="00C54403" w:rsidRDefault="00670F60">
    <w:r>
      <w:rPr>
        <w:noProof/>
      </w:rPr>
      <w:drawing>
        <wp:anchor distT="0" distB="0" distL="114300" distR="114300" simplePos="0" relativeHeight="251659264" behindDoc="1" locked="0" layoutInCell="1" allowOverlap="1" wp14:anchorId="10455AA3" wp14:editId="10455AA4">
          <wp:simplePos x="0" y="0"/>
          <wp:positionH relativeFrom="page">
            <wp:posOffset>4784725</wp:posOffset>
          </wp:positionH>
          <wp:positionV relativeFrom="paragraph">
            <wp:posOffset>-235585</wp:posOffset>
          </wp:positionV>
          <wp:extent cx="2552700" cy="1079500"/>
          <wp:effectExtent l="0" t="0" r="0" b="0"/>
          <wp:wrapNone/>
          <wp:docPr id="2" name="Afbeelding 20" descr="logo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 descr="logo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55A9B" w14:textId="77777777" w:rsidR="00C54403" w:rsidRDefault="00C54403"/>
  <w:p w14:paraId="10455A9C" w14:textId="77777777" w:rsidR="00C54403" w:rsidRDefault="00670F6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455AA5" wp14:editId="10455AA6">
              <wp:simplePos x="0" y="0"/>
              <wp:positionH relativeFrom="column">
                <wp:posOffset>4508500</wp:posOffset>
              </wp:positionH>
              <wp:positionV relativeFrom="paragraph">
                <wp:posOffset>128905</wp:posOffset>
              </wp:positionV>
              <wp:extent cx="15875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0455AA8" w14:textId="77777777" w:rsidR="00C54403" w:rsidRPr="00FF478B" w:rsidRDefault="00FF478B">
                          <w:pPr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</w:pPr>
                          <w:r w:rsidRPr="00FF478B"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  <w:t>Afd. Noordkop</w:t>
                          </w:r>
                        </w:p>
                      </w:txbxContent>
                    </wps:txbx>
                    <wps:bodyPr rot="0" vert="horz" wrap="square" lIns="648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55AA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55pt;margin-top:10.15pt;width:1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" filled="f" stroked="f">
              <v:textbox inset="1.8mm,.5mm,.5mm,.5mm">
                <w:txbxContent>
                  <w:p w14:paraId="10455AA8" w14:textId="77777777" w:rsidR="00C54403" w:rsidRPr="00FF478B" w:rsidRDefault="00FF478B">
                    <w:pPr>
                      <w:rPr>
                        <w:rFonts w:ascii="Chevin Std Medium" w:hAnsi="Chevin Std Medium"/>
                        <w:sz w:val="24"/>
                        <w:szCs w:val="18"/>
                      </w:rPr>
                    </w:pPr>
                    <w:r w:rsidRPr="00FF478B">
                      <w:rPr>
                        <w:rFonts w:ascii="Chevin Std Medium" w:hAnsi="Chevin Std Medium"/>
                        <w:sz w:val="24"/>
                        <w:szCs w:val="18"/>
                      </w:rPr>
                      <w:t>Afd. Noordkop</w:t>
                    </w:r>
                  </w:p>
                </w:txbxContent>
              </v:textbox>
            </v:shape>
          </w:pict>
        </mc:Fallback>
      </mc:AlternateContent>
    </w:r>
  </w:p>
  <w:p w14:paraId="10455A9D" w14:textId="77777777" w:rsidR="00C54403" w:rsidRDefault="00C54403"/>
  <w:p w14:paraId="10455A9E" w14:textId="77777777" w:rsidR="00C54403" w:rsidRDefault="00C54403"/>
  <w:p w14:paraId="10455A9F" w14:textId="77777777" w:rsidR="00C54403" w:rsidRDefault="00C544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60ACC"/>
    <w:lvl w:ilvl="0">
      <w:start w:val="1"/>
      <w:numFmt w:val="bullet"/>
      <w:pStyle w:val="Fietslij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73673"/>
    <w:multiLevelType w:val="hybridMultilevel"/>
    <w:tmpl w:val="F5FED174"/>
    <w:lvl w:ilvl="0" w:tplc="C15EC2E8">
      <w:numFmt w:val="bullet"/>
      <w:lvlText w:val="-"/>
      <w:lvlJc w:val="left"/>
      <w:pPr>
        <w:ind w:left="720" w:hanging="360"/>
      </w:pPr>
      <w:rPr>
        <w:rFonts w:ascii="Chevin Std Medium" w:eastAsia="Chevin Std" w:hAnsi="Chevin Std Medium" w:cs="Chevin St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785C"/>
    <w:multiLevelType w:val="multilevel"/>
    <w:tmpl w:val="475875D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47129A"/>
    <w:multiLevelType w:val="hybridMultilevel"/>
    <w:tmpl w:val="C3DA162A"/>
    <w:lvl w:ilvl="0" w:tplc="0413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4" w15:restartNumberingAfterBreak="0">
    <w:nsid w:val="1A49279A"/>
    <w:multiLevelType w:val="hybridMultilevel"/>
    <w:tmpl w:val="186682AC"/>
    <w:lvl w:ilvl="0" w:tplc="62861C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F1B4D"/>
    <w:multiLevelType w:val="multilevel"/>
    <w:tmpl w:val="32BCE104"/>
    <w:lvl w:ilvl="0">
      <w:start w:val="5"/>
      <w:numFmt w:val="decimal"/>
      <w:lvlText w:val="%1."/>
      <w:lvlJc w:val="left"/>
      <w:pPr>
        <w:ind w:left="390" w:hanging="390"/>
      </w:pPr>
      <w:rPr>
        <w:rFonts w:eastAsia="Chevin Std" w:cs="Chevin Std" w:hint="default"/>
      </w:rPr>
    </w:lvl>
    <w:lvl w:ilvl="1">
      <w:start w:val="1"/>
      <w:numFmt w:val="decimal"/>
      <w:lvlText w:val="%1.%2."/>
      <w:lvlJc w:val="left"/>
      <w:pPr>
        <w:ind w:left="1837" w:hanging="720"/>
      </w:pPr>
      <w:rPr>
        <w:rFonts w:eastAsia="Chevin Std" w:cs="Chevin Std" w:hint="default"/>
      </w:rPr>
    </w:lvl>
    <w:lvl w:ilvl="2">
      <w:start w:val="1"/>
      <w:numFmt w:val="decimal"/>
      <w:lvlText w:val="%1.%2.%3."/>
      <w:lvlJc w:val="left"/>
      <w:pPr>
        <w:ind w:left="2954" w:hanging="720"/>
      </w:pPr>
      <w:rPr>
        <w:rFonts w:eastAsia="Chevin Std" w:cs="Chevin Std" w:hint="default"/>
      </w:rPr>
    </w:lvl>
    <w:lvl w:ilvl="3">
      <w:start w:val="1"/>
      <w:numFmt w:val="decimal"/>
      <w:lvlText w:val="%1.%2.%3.%4."/>
      <w:lvlJc w:val="left"/>
      <w:pPr>
        <w:ind w:left="4431" w:hanging="1080"/>
      </w:pPr>
      <w:rPr>
        <w:rFonts w:eastAsia="Chevin Std" w:cs="Chevin Std" w:hint="default"/>
      </w:rPr>
    </w:lvl>
    <w:lvl w:ilvl="4">
      <w:start w:val="1"/>
      <w:numFmt w:val="decimal"/>
      <w:lvlText w:val="%1.%2.%3.%4.%5."/>
      <w:lvlJc w:val="left"/>
      <w:pPr>
        <w:ind w:left="5908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."/>
      <w:lvlJc w:val="left"/>
      <w:pPr>
        <w:ind w:left="7025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."/>
      <w:lvlJc w:val="left"/>
      <w:pPr>
        <w:ind w:left="8502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."/>
      <w:lvlJc w:val="left"/>
      <w:pPr>
        <w:ind w:left="9979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."/>
      <w:lvlJc w:val="left"/>
      <w:pPr>
        <w:ind w:left="11096" w:hanging="2160"/>
      </w:pPr>
      <w:rPr>
        <w:rFonts w:eastAsia="Chevin Std" w:cs="Chevin Std" w:hint="default"/>
      </w:rPr>
    </w:lvl>
  </w:abstractNum>
  <w:abstractNum w:abstractNumId="6" w15:restartNumberingAfterBreak="0">
    <w:nsid w:val="1B7914DD"/>
    <w:multiLevelType w:val="hybridMultilevel"/>
    <w:tmpl w:val="DFBCED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04FA0"/>
    <w:multiLevelType w:val="hybridMultilevel"/>
    <w:tmpl w:val="F14805C8"/>
    <w:lvl w:ilvl="0" w:tplc="0413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24E3A33"/>
    <w:multiLevelType w:val="hybridMultilevel"/>
    <w:tmpl w:val="B1F0E6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30699"/>
    <w:multiLevelType w:val="hybridMultilevel"/>
    <w:tmpl w:val="0B62E8C2"/>
    <w:lvl w:ilvl="0" w:tplc="0413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2F0C1308"/>
    <w:multiLevelType w:val="hybridMultilevel"/>
    <w:tmpl w:val="7F2AFF5C"/>
    <w:lvl w:ilvl="0" w:tplc="0413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1" w15:restartNumberingAfterBreak="0">
    <w:nsid w:val="351F27D2"/>
    <w:multiLevelType w:val="hybridMultilevel"/>
    <w:tmpl w:val="D676149C"/>
    <w:lvl w:ilvl="0" w:tplc="62861CF4">
      <w:numFmt w:val="bullet"/>
      <w:lvlText w:val="-"/>
      <w:lvlJc w:val="left"/>
      <w:pPr>
        <w:ind w:left="2534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2" w15:restartNumberingAfterBreak="0">
    <w:nsid w:val="46085FE5"/>
    <w:multiLevelType w:val="multilevel"/>
    <w:tmpl w:val="2928685A"/>
    <w:lvl w:ilvl="0">
      <w:start w:val="5"/>
      <w:numFmt w:val="decimal"/>
      <w:lvlText w:val="%1"/>
      <w:lvlJc w:val="left"/>
      <w:pPr>
        <w:ind w:left="360" w:hanging="360"/>
      </w:pPr>
      <w:rPr>
        <w:rFonts w:eastAsia="Chevin Std" w:cs="Chevin Std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hevin Std" w:cs="Chevin St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hevin Std" w:cs="Chevin Std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hevin Std" w:cs="Chevin Std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hevin Std" w:cs="Chevin Std" w:hint="default"/>
      </w:rPr>
    </w:lvl>
  </w:abstractNum>
  <w:abstractNum w:abstractNumId="13" w15:restartNumberingAfterBreak="0">
    <w:nsid w:val="49494321"/>
    <w:multiLevelType w:val="hybridMultilevel"/>
    <w:tmpl w:val="01429EE6"/>
    <w:lvl w:ilvl="0" w:tplc="0413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A636A30"/>
    <w:multiLevelType w:val="hybridMultilevel"/>
    <w:tmpl w:val="B53C66E2"/>
    <w:lvl w:ilvl="0" w:tplc="0413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5" w15:restartNumberingAfterBreak="0">
    <w:nsid w:val="5D695DF1"/>
    <w:multiLevelType w:val="multilevel"/>
    <w:tmpl w:val="6B7C0434"/>
    <w:lvl w:ilvl="0">
      <w:start w:val="5"/>
      <w:numFmt w:val="decimal"/>
      <w:lvlText w:val="%1."/>
      <w:lvlJc w:val="left"/>
      <w:pPr>
        <w:ind w:left="390" w:hanging="390"/>
      </w:pPr>
      <w:rPr>
        <w:rFonts w:eastAsia="Chevin Std" w:cs="Chevin Std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hevin Std" w:cs="Chevin St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hevin Std" w:cs="Chevin Std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hevin Std" w:cs="Chevin Std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hevin Std" w:cs="Chevin Std" w:hint="default"/>
      </w:rPr>
    </w:lvl>
  </w:abstractNum>
  <w:abstractNum w:abstractNumId="16" w15:restartNumberingAfterBreak="0">
    <w:nsid w:val="6F2D520E"/>
    <w:multiLevelType w:val="hybridMultilevel"/>
    <w:tmpl w:val="6F0EC3A6"/>
    <w:lvl w:ilvl="0" w:tplc="0413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7" w15:restartNumberingAfterBreak="0">
    <w:nsid w:val="6FBC5804"/>
    <w:multiLevelType w:val="hybridMultilevel"/>
    <w:tmpl w:val="AF9EB9C0"/>
    <w:lvl w:ilvl="0" w:tplc="0413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8" w15:restartNumberingAfterBreak="0">
    <w:nsid w:val="73FE16DF"/>
    <w:multiLevelType w:val="hybridMultilevel"/>
    <w:tmpl w:val="4EE4DFE2"/>
    <w:lvl w:ilvl="0" w:tplc="E41CC38C">
      <w:start w:val="1"/>
      <w:numFmt w:val="decimal"/>
      <w:lvlText w:val="%1."/>
      <w:lvlJc w:val="left"/>
      <w:pPr>
        <w:ind w:left="720" w:hanging="360"/>
      </w:pPr>
      <w:rPr>
        <w:rFonts w:eastAsia="Chevin Std" w:cs="Chevin Std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5"/>
  </w:num>
  <w:num w:numId="13">
    <w:abstractNumId w:val="1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3"/>
  </w:num>
  <w:num w:numId="18">
    <w:abstractNumId w:val="1"/>
  </w:num>
  <w:num w:numId="19">
    <w:abstractNumId w:val="17"/>
  </w:num>
  <w:num w:numId="20">
    <w:abstractNumId w:val="8"/>
  </w:num>
  <w:num w:numId="2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6B"/>
    <w:rsid w:val="0000033A"/>
    <w:rsid w:val="0000176C"/>
    <w:rsid w:val="00005FBE"/>
    <w:rsid w:val="000102D4"/>
    <w:rsid w:val="00012A57"/>
    <w:rsid w:val="00012D0F"/>
    <w:rsid w:val="000173A6"/>
    <w:rsid w:val="00022BF2"/>
    <w:rsid w:val="00023887"/>
    <w:rsid w:val="00025933"/>
    <w:rsid w:val="000274A9"/>
    <w:rsid w:val="000363E8"/>
    <w:rsid w:val="00036DFD"/>
    <w:rsid w:val="000457EC"/>
    <w:rsid w:val="00051A92"/>
    <w:rsid w:val="000525B8"/>
    <w:rsid w:val="000534FD"/>
    <w:rsid w:val="00053F97"/>
    <w:rsid w:val="000544EA"/>
    <w:rsid w:val="00057CF6"/>
    <w:rsid w:val="00060FB6"/>
    <w:rsid w:val="000610A9"/>
    <w:rsid w:val="000612E1"/>
    <w:rsid w:val="00065014"/>
    <w:rsid w:val="0007232C"/>
    <w:rsid w:val="00087DF9"/>
    <w:rsid w:val="00093481"/>
    <w:rsid w:val="000A56DD"/>
    <w:rsid w:val="000A697F"/>
    <w:rsid w:val="000B09CF"/>
    <w:rsid w:val="000B4C42"/>
    <w:rsid w:val="000B4E43"/>
    <w:rsid w:val="000B4E9A"/>
    <w:rsid w:val="000B6684"/>
    <w:rsid w:val="000C1356"/>
    <w:rsid w:val="000C1C18"/>
    <w:rsid w:val="000C39F8"/>
    <w:rsid w:val="000C41D2"/>
    <w:rsid w:val="000D00A4"/>
    <w:rsid w:val="000D5970"/>
    <w:rsid w:val="000D7306"/>
    <w:rsid w:val="000E407C"/>
    <w:rsid w:val="000E4C94"/>
    <w:rsid w:val="000E50B2"/>
    <w:rsid w:val="000F0A33"/>
    <w:rsid w:val="000F17E8"/>
    <w:rsid w:val="000F5EF5"/>
    <w:rsid w:val="000F671E"/>
    <w:rsid w:val="00103358"/>
    <w:rsid w:val="00103A59"/>
    <w:rsid w:val="0010422A"/>
    <w:rsid w:val="00104DAC"/>
    <w:rsid w:val="0010502C"/>
    <w:rsid w:val="001054BE"/>
    <w:rsid w:val="001069F8"/>
    <w:rsid w:val="00110BB9"/>
    <w:rsid w:val="00112843"/>
    <w:rsid w:val="001263D7"/>
    <w:rsid w:val="00127D61"/>
    <w:rsid w:val="0013092C"/>
    <w:rsid w:val="00132DB3"/>
    <w:rsid w:val="001331C6"/>
    <w:rsid w:val="001342BF"/>
    <w:rsid w:val="00134815"/>
    <w:rsid w:val="00135284"/>
    <w:rsid w:val="00137F36"/>
    <w:rsid w:val="001468E4"/>
    <w:rsid w:val="00150349"/>
    <w:rsid w:val="00150FF7"/>
    <w:rsid w:val="00152BDB"/>
    <w:rsid w:val="00154E6C"/>
    <w:rsid w:val="00154EBE"/>
    <w:rsid w:val="00156FFB"/>
    <w:rsid w:val="00162C0E"/>
    <w:rsid w:val="00164A01"/>
    <w:rsid w:val="001668E6"/>
    <w:rsid w:val="00166EBF"/>
    <w:rsid w:val="00167A36"/>
    <w:rsid w:val="00170876"/>
    <w:rsid w:val="00171953"/>
    <w:rsid w:val="00171FE1"/>
    <w:rsid w:val="00174663"/>
    <w:rsid w:val="00175A1C"/>
    <w:rsid w:val="00181635"/>
    <w:rsid w:val="0018218A"/>
    <w:rsid w:val="0018220E"/>
    <w:rsid w:val="00183433"/>
    <w:rsid w:val="00184954"/>
    <w:rsid w:val="00185E93"/>
    <w:rsid w:val="00190C3D"/>
    <w:rsid w:val="00193349"/>
    <w:rsid w:val="001945E8"/>
    <w:rsid w:val="00195537"/>
    <w:rsid w:val="001966B5"/>
    <w:rsid w:val="0019778C"/>
    <w:rsid w:val="00197D6B"/>
    <w:rsid w:val="001A0624"/>
    <w:rsid w:val="001A3633"/>
    <w:rsid w:val="001A6E0A"/>
    <w:rsid w:val="001A6F3A"/>
    <w:rsid w:val="001B096C"/>
    <w:rsid w:val="001B12D5"/>
    <w:rsid w:val="001B17DE"/>
    <w:rsid w:val="001B3CA3"/>
    <w:rsid w:val="001C2411"/>
    <w:rsid w:val="001C47C0"/>
    <w:rsid w:val="001C571E"/>
    <w:rsid w:val="001C6D11"/>
    <w:rsid w:val="001C707D"/>
    <w:rsid w:val="001D480C"/>
    <w:rsid w:val="001D491B"/>
    <w:rsid w:val="001D5A0A"/>
    <w:rsid w:val="001D6526"/>
    <w:rsid w:val="001E0EB0"/>
    <w:rsid w:val="001E341F"/>
    <w:rsid w:val="001E39CA"/>
    <w:rsid w:val="001E3E74"/>
    <w:rsid w:val="001E7A2C"/>
    <w:rsid w:val="001F07FF"/>
    <w:rsid w:val="001F0E3D"/>
    <w:rsid w:val="001F1F30"/>
    <w:rsid w:val="001F352A"/>
    <w:rsid w:val="001F788E"/>
    <w:rsid w:val="00201858"/>
    <w:rsid w:val="00201C17"/>
    <w:rsid w:val="00202A7B"/>
    <w:rsid w:val="00203A0A"/>
    <w:rsid w:val="002071CD"/>
    <w:rsid w:val="00210829"/>
    <w:rsid w:val="00211EC5"/>
    <w:rsid w:val="00212CFF"/>
    <w:rsid w:val="00215CF1"/>
    <w:rsid w:val="0021640A"/>
    <w:rsid w:val="002205B0"/>
    <w:rsid w:val="0022123A"/>
    <w:rsid w:val="00223B96"/>
    <w:rsid w:val="0022639F"/>
    <w:rsid w:val="00227B30"/>
    <w:rsid w:val="00231E29"/>
    <w:rsid w:val="00232FF2"/>
    <w:rsid w:val="00235D9D"/>
    <w:rsid w:val="00237F2F"/>
    <w:rsid w:val="00240C8E"/>
    <w:rsid w:val="00241223"/>
    <w:rsid w:val="00241925"/>
    <w:rsid w:val="00243783"/>
    <w:rsid w:val="00254F1A"/>
    <w:rsid w:val="00256601"/>
    <w:rsid w:val="0025798D"/>
    <w:rsid w:val="002645A4"/>
    <w:rsid w:val="00273973"/>
    <w:rsid w:val="00273DF9"/>
    <w:rsid w:val="00282756"/>
    <w:rsid w:val="00282B19"/>
    <w:rsid w:val="0028531E"/>
    <w:rsid w:val="00286F87"/>
    <w:rsid w:val="002915F8"/>
    <w:rsid w:val="0029601A"/>
    <w:rsid w:val="00297165"/>
    <w:rsid w:val="002A680C"/>
    <w:rsid w:val="002B126C"/>
    <w:rsid w:val="002B6081"/>
    <w:rsid w:val="002B7C72"/>
    <w:rsid w:val="002C01AE"/>
    <w:rsid w:val="002C7BFA"/>
    <w:rsid w:val="002D5E34"/>
    <w:rsid w:val="002E620F"/>
    <w:rsid w:val="002F3AA8"/>
    <w:rsid w:val="002F5318"/>
    <w:rsid w:val="002F5BD4"/>
    <w:rsid w:val="002F7B10"/>
    <w:rsid w:val="00300091"/>
    <w:rsid w:val="003044F1"/>
    <w:rsid w:val="00304733"/>
    <w:rsid w:val="00306E83"/>
    <w:rsid w:val="00307268"/>
    <w:rsid w:val="00307BA0"/>
    <w:rsid w:val="003104B7"/>
    <w:rsid w:val="00312092"/>
    <w:rsid w:val="0031409B"/>
    <w:rsid w:val="003165EF"/>
    <w:rsid w:val="003174D4"/>
    <w:rsid w:val="003177D7"/>
    <w:rsid w:val="00321CF1"/>
    <w:rsid w:val="0032354A"/>
    <w:rsid w:val="00325E75"/>
    <w:rsid w:val="00326CAB"/>
    <w:rsid w:val="00334232"/>
    <w:rsid w:val="00340BAD"/>
    <w:rsid w:val="00342DB1"/>
    <w:rsid w:val="00344C77"/>
    <w:rsid w:val="00346D13"/>
    <w:rsid w:val="00350146"/>
    <w:rsid w:val="00350C8C"/>
    <w:rsid w:val="00351152"/>
    <w:rsid w:val="00352522"/>
    <w:rsid w:val="00352F57"/>
    <w:rsid w:val="0035315E"/>
    <w:rsid w:val="003615B2"/>
    <w:rsid w:val="00361EB4"/>
    <w:rsid w:val="0036251F"/>
    <w:rsid w:val="00362616"/>
    <w:rsid w:val="003640AF"/>
    <w:rsid w:val="00365BB5"/>
    <w:rsid w:val="0036652E"/>
    <w:rsid w:val="00367A43"/>
    <w:rsid w:val="003741B8"/>
    <w:rsid w:val="00374779"/>
    <w:rsid w:val="003837F9"/>
    <w:rsid w:val="003845EA"/>
    <w:rsid w:val="00391322"/>
    <w:rsid w:val="0039429C"/>
    <w:rsid w:val="00395048"/>
    <w:rsid w:val="003A69B6"/>
    <w:rsid w:val="003B00BE"/>
    <w:rsid w:val="003B449E"/>
    <w:rsid w:val="003B63C4"/>
    <w:rsid w:val="003C1BF3"/>
    <w:rsid w:val="003C3829"/>
    <w:rsid w:val="003C4579"/>
    <w:rsid w:val="003D2620"/>
    <w:rsid w:val="003D2B41"/>
    <w:rsid w:val="003D5674"/>
    <w:rsid w:val="003D623B"/>
    <w:rsid w:val="003D629D"/>
    <w:rsid w:val="003E38AE"/>
    <w:rsid w:val="003E594A"/>
    <w:rsid w:val="003E5FEE"/>
    <w:rsid w:val="003E61A0"/>
    <w:rsid w:val="003E6AA2"/>
    <w:rsid w:val="0040553D"/>
    <w:rsid w:val="00407AFE"/>
    <w:rsid w:val="00412E74"/>
    <w:rsid w:val="004136F3"/>
    <w:rsid w:val="00421401"/>
    <w:rsid w:val="004228D5"/>
    <w:rsid w:val="004231DF"/>
    <w:rsid w:val="00432913"/>
    <w:rsid w:val="00432B6B"/>
    <w:rsid w:val="00433823"/>
    <w:rsid w:val="00441617"/>
    <w:rsid w:val="004423CB"/>
    <w:rsid w:val="00442C20"/>
    <w:rsid w:val="00443627"/>
    <w:rsid w:val="00444B8B"/>
    <w:rsid w:val="00444ECF"/>
    <w:rsid w:val="00446F15"/>
    <w:rsid w:val="00451360"/>
    <w:rsid w:val="004604E2"/>
    <w:rsid w:val="00462A9C"/>
    <w:rsid w:val="0046390E"/>
    <w:rsid w:val="00465045"/>
    <w:rsid w:val="00465AA0"/>
    <w:rsid w:val="00467CF1"/>
    <w:rsid w:val="00471101"/>
    <w:rsid w:val="00471DD8"/>
    <w:rsid w:val="004758CE"/>
    <w:rsid w:val="004828F8"/>
    <w:rsid w:val="00482F26"/>
    <w:rsid w:val="00484501"/>
    <w:rsid w:val="0048672B"/>
    <w:rsid w:val="004904ED"/>
    <w:rsid w:val="00493477"/>
    <w:rsid w:val="00493572"/>
    <w:rsid w:val="00494163"/>
    <w:rsid w:val="00495DC9"/>
    <w:rsid w:val="00495FC8"/>
    <w:rsid w:val="004969AB"/>
    <w:rsid w:val="00496E32"/>
    <w:rsid w:val="004A14C2"/>
    <w:rsid w:val="004A1D58"/>
    <w:rsid w:val="004A52B0"/>
    <w:rsid w:val="004A60DF"/>
    <w:rsid w:val="004A659B"/>
    <w:rsid w:val="004B03DD"/>
    <w:rsid w:val="004B4E6A"/>
    <w:rsid w:val="004B72D0"/>
    <w:rsid w:val="004C4762"/>
    <w:rsid w:val="004D1742"/>
    <w:rsid w:val="004D252B"/>
    <w:rsid w:val="004D6DDD"/>
    <w:rsid w:val="004F06BA"/>
    <w:rsid w:val="004F40D4"/>
    <w:rsid w:val="004F519B"/>
    <w:rsid w:val="004F5A79"/>
    <w:rsid w:val="005035A3"/>
    <w:rsid w:val="005070BF"/>
    <w:rsid w:val="00507619"/>
    <w:rsid w:val="005134C2"/>
    <w:rsid w:val="00513E3D"/>
    <w:rsid w:val="005152D7"/>
    <w:rsid w:val="005168E1"/>
    <w:rsid w:val="00517600"/>
    <w:rsid w:val="00517FBE"/>
    <w:rsid w:val="00521F25"/>
    <w:rsid w:val="005233A1"/>
    <w:rsid w:val="005235E1"/>
    <w:rsid w:val="005242C8"/>
    <w:rsid w:val="0053169F"/>
    <w:rsid w:val="0053290D"/>
    <w:rsid w:val="00534B3E"/>
    <w:rsid w:val="00534FB8"/>
    <w:rsid w:val="00535D3B"/>
    <w:rsid w:val="005429F8"/>
    <w:rsid w:val="00544160"/>
    <w:rsid w:val="00554271"/>
    <w:rsid w:val="00555CF3"/>
    <w:rsid w:val="005569BA"/>
    <w:rsid w:val="00557619"/>
    <w:rsid w:val="00566492"/>
    <w:rsid w:val="00567082"/>
    <w:rsid w:val="00567430"/>
    <w:rsid w:val="005718A9"/>
    <w:rsid w:val="00572CC3"/>
    <w:rsid w:val="005748BC"/>
    <w:rsid w:val="00580C97"/>
    <w:rsid w:val="00581C3E"/>
    <w:rsid w:val="00585DE0"/>
    <w:rsid w:val="00585E83"/>
    <w:rsid w:val="00592B55"/>
    <w:rsid w:val="0059676D"/>
    <w:rsid w:val="00597FB8"/>
    <w:rsid w:val="005A1D64"/>
    <w:rsid w:val="005A473F"/>
    <w:rsid w:val="005A62F6"/>
    <w:rsid w:val="005B330F"/>
    <w:rsid w:val="005B372A"/>
    <w:rsid w:val="005B4A74"/>
    <w:rsid w:val="005B5871"/>
    <w:rsid w:val="005B6154"/>
    <w:rsid w:val="005B6F03"/>
    <w:rsid w:val="005C309F"/>
    <w:rsid w:val="005C30DA"/>
    <w:rsid w:val="005C7EAD"/>
    <w:rsid w:val="005D17F0"/>
    <w:rsid w:val="005D2C47"/>
    <w:rsid w:val="005D3A84"/>
    <w:rsid w:val="005D7199"/>
    <w:rsid w:val="005E369E"/>
    <w:rsid w:val="005E48FA"/>
    <w:rsid w:val="005F3490"/>
    <w:rsid w:val="005F54CD"/>
    <w:rsid w:val="005F601A"/>
    <w:rsid w:val="006012B5"/>
    <w:rsid w:val="00601B0A"/>
    <w:rsid w:val="00601D68"/>
    <w:rsid w:val="00601DFE"/>
    <w:rsid w:val="006047A0"/>
    <w:rsid w:val="006059F5"/>
    <w:rsid w:val="00611139"/>
    <w:rsid w:val="00615CC9"/>
    <w:rsid w:val="00620B0E"/>
    <w:rsid w:val="006222CC"/>
    <w:rsid w:val="006237ED"/>
    <w:rsid w:val="00625E5E"/>
    <w:rsid w:val="00626E30"/>
    <w:rsid w:val="006275FF"/>
    <w:rsid w:val="006304BB"/>
    <w:rsid w:val="00630C48"/>
    <w:rsid w:val="00633BB6"/>
    <w:rsid w:val="00633FDE"/>
    <w:rsid w:val="00634762"/>
    <w:rsid w:val="0063531C"/>
    <w:rsid w:val="00636167"/>
    <w:rsid w:val="00640FBB"/>
    <w:rsid w:val="00643C13"/>
    <w:rsid w:val="0064433C"/>
    <w:rsid w:val="006470C2"/>
    <w:rsid w:val="00650C9D"/>
    <w:rsid w:val="006527B1"/>
    <w:rsid w:val="00652A97"/>
    <w:rsid w:val="0065521B"/>
    <w:rsid w:val="00655ABB"/>
    <w:rsid w:val="00661F0A"/>
    <w:rsid w:val="00662D5E"/>
    <w:rsid w:val="00670F60"/>
    <w:rsid w:val="006725DD"/>
    <w:rsid w:val="00675814"/>
    <w:rsid w:val="00681754"/>
    <w:rsid w:val="00683DE4"/>
    <w:rsid w:val="00684922"/>
    <w:rsid w:val="006871C3"/>
    <w:rsid w:val="00687807"/>
    <w:rsid w:val="00691E3D"/>
    <w:rsid w:val="006924D9"/>
    <w:rsid w:val="00696919"/>
    <w:rsid w:val="006A1BDE"/>
    <w:rsid w:val="006A3409"/>
    <w:rsid w:val="006A4EA8"/>
    <w:rsid w:val="006B1467"/>
    <w:rsid w:val="006B163A"/>
    <w:rsid w:val="006B79CC"/>
    <w:rsid w:val="006C05F7"/>
    <w:rsid w:val="006C1E13"/>
    <w:rsid w:val="006C672F"/>
    <w:rsid w:val="006C7C34"/>
    <w:rsid w:val="006D2EDB"/>
    <w:rsid w:val="006E01BE"/>
    <w:rsid w:val="006E158C"/>
    <w:rsid w:val="006E4CB6"/>
    <w:rsid w:val="006E6205"/>
    <w:rsid w:val="006E7119"/>
    <w:rsid w:val="006F031C"/>
    <w:rsid w:val="006F0885"/>
    <w:rsid w:val="006F0D8F"/>
    <w:rsid w:val="006F175E"/>
    <w:rsid w:val="006F1914"/>
    <w:rsid w:val="006F1F1F"/>
    <w:rsid w:val="006F3074"/>
    <w:rsid w:val="00700003"/>
    <w:rsid w:val="00701DA4"/>
    <w:rsid w:val="00701FA0"/>
    <w:rsid w:val="00712A6D"/>
    <w:rsid w:val="00713003"/>
    <w:rsid w:val="00713A1F"/>
    <w:rsid w:val="00716394"/>
    <w:rsid w:val="00716BFE"/>
    <w:rsid w:val="00716ED8"/>
    <w:rsid w:val="0072081E"/>
    <w:rsid w:val="00720F94"/>
    <w:rsid w:val="00722474"/>
    <w:rsid w:val="007231D2"/>
    <w:rsid w:val="00732C58"/>
    <w:rsid w:val="00734A96"/>
    <w:rsid w:val="00744949"/>
    <w:rsid w:val="0074514F"/>
    <w:rsid w:val="00746913"/>
    <w:rsid w:val="00746E32"/>
    <w:rsid w:val="007508DB"/>
    <w:rsid w:val="00750F04"/>
    <w:rsid w:val="00751C4C"/>
    <w:rsid w:val="00754E04"/>
    <w:rsid w:val="007551B4"/>
    <w:rsid w:val="0075726E"/>
    <w:rsid w:val="00761F45"/>
    <w:rsid w:val="0076288A"/>
    <w:rsid w:val="0076375F"/>
    <w:rsid w:val="007643A7"/>
    <w:rsid w:val="00767C1F"/>
    <w:rsid w:val="00772838"/>
    <w:rsid w:val="00772B66"/>
    <w:rsid w:val="00773EA5"/>
    <w:rsid w:val="00774121"/>
    <w:rsid w:val="00777831"/>
    <w:rsid w:val="00781437"/>
    <w:rsid w:val="00782BA0"/>
    <w:rsid w:val="00783127"/>
    <w:rsid w:val="00784441"/>
    <w:rsid w:val="00785F5D"/>
    <w:rsid w:val="0079053C"/>
    <w:rsid w:val="00791D75"/>
    <w:rsid w:val="00793096"/>
    <w:rsid w:val="00797978"/>
    <w:rsid w:val="007A020F"/>
    <w:rsid w:val="007A2E75"/>
    <w:rsid w:val="007A5BA3"/>
    <w:rsid w:val="007A726E"/>
    <w:rsid w:val="007B2A7C"/>
    <w:rsid w:val="007B2BB5"/>
    <w:rsid w:val="007B4525"/>
    <w:rsid w:val="007C1CA6"/>
    <w:rsid w:val="007C1D1A"/>
    <w:rsid w:val="007C3CB5"/>
    <w:rsid w:val="007C466B"/>
    <w:rsid w:val="007C53DE"/>
    <w:rsid w:val="007C7674"/>
    <w:rsid w:val="007D21D7"/>
    <w:rsid w:val="007D6D86"/>
    <w:rsid w:val="007D7EF5"/>
    <w:rsid w:val="007F61A1"/>
    <w:rsid w:val="007F6DB7"/>
    <w:rsid w:val="0080520F"/>
    <w:rsid w:val="00805DEF"/>
    <w:rsid w:val="00812C72"/>
    <w:rsid w:val="00813527"/>
    <w:rsid w:val="008229C3"/>
    <w:rsid w:val="00824A1A"/>
    <w:rsid w:val="008269F5"/>
    <w:rsid w:val="00832860"/>
    <w:rsid w:val="00833D60"/>
    <w:rsid w:val="008351EC"/>
    <w:rsid w:val="00836B48"/>
    <w:rsid w:val="00836D14"/>
    <w:rsid w:val="00837F99"/>
    <w:rsid w:val="008427B4"/>
    <w:rsid w:val="00843835"/>
    <w:rsid w:val="00843F75"/>
    <w:rsid w:val="0084628E"/>
    <w:rsid w:val="008517A8"/>
    <w:rsid w:val="00851F57"/>
    <w:rsid w:val="00853975"/>
    <w:rsid w:val="008555F8"/>
    <w:rsid w:val="00855F6E"/>
    <w:rsid w:val="00860A2B"/>
    <w:rsid w:val="008641C5"/>
    <w:rsid w:val="00864A5A"/>
    <w:rsid w:val="0086573C"/>
    <w:rsid w:val="00871156"/>
    <w:rsid w:val="00876309"/>
    <w:rsid w:val="00877233"/>
    <w:rsid w:val="0087770A"/>
    <w:rsid w:val="00882827"/>
    <w:rsid w:val="00892B55"/>
    <w:rsid w:val="00895566"/>
    <w:rsid w:val="00897A43"/>
    <w:rsid w:val="008A06A7"/>
    <w:rsid w:val="008A3381"/>
    <w:rsid w:val="008A37E5"/>
    <w:rsid w:val="008A3811"/>
    <w:rsid w:val="008A50E6"/>
    <w:rsid w:val="008B42B4"/>
    <w:rsid w:val="008B7C6D"/>
    <w:rsid w:val="008C20B8"/>
    <w:rsid w:val="008C3F52"/>
    <w:rsid w:val="008C6E4C"/>
    <w:rsid w:val="008D03AD"/>
    <w:rsid w:val="008D2AFF"/>
    <w:rsid w:val="008D62C9"/>
    <w:rsid w:val="008E1334"/>
    <w:rsid w:val="008E1C14"/>
    <w:rsid w:val="008E1FDE"/>
    <w:rsid w:val="008E25E6"/>
    <w:rsid w:val="008E2C14"/>
    <w:rsid w:val="008E72EA"/>
    <w:rsid w:val="008E7BA9"/>
    <w:rsid w:val="008F4445"/>
    <w:rsid w:val="008F4BCC"/>
    <w:rsid w:val="008F5580"/>
    <w:rsid w:val="00900EE5"/>
    <w:rsid w:val="009039BD"/>
    <w:rsid w:val="00904A19"/>
    <w:rsid w:val="00906125"/>
    <w:rsid w:val="00906362"/>
    <w:rsid w:val="0090641E"/>
    <w:rsid w:val="0090651D"/>
    <w:rsid w:val="00910F47"/>
    <w:rsid w:val="00927768"/>
    <w:rsid w:val="00930B7E"/>
    <w:rsid w:val="009322F4"/>
    <w:rsid w:val="00932E2C"/>
    <w:rsid w:val="00932F28"/>
    <w:rsid w:val="009359BC"/>
    <w:rsid w:val="009403FA"/>
    <w:rsid w:val="00940C09"/>
    <w:rsid w:val="00941B55"/>
    <w:rsid w:val="009421FF"/>
    <w:rsid w:val="00942643"/>
    <w:rsid w:val="00945643"/>
    <w:rsid w:val="00945C9D"/>
    <w:rsid w:val="00947461"/>
    <w:rsid w:val="00947D68"/>
    <w:rsid w:val="009504B1"/>
    <w:rsid w:val="00950E08"/>
    <w:rsid w:val="009510B0"/>
    <w:rsid w:val="00951FC6"/>
    <w:rsid w:val="00954099"/>
    <w:rsid w:val="009552FE"/>
    <w:rsid w:val="009558BF"/>
    <w:rsid w:val="00961254"/>
    <w:rsid w:val="00961830"/>
    <w:rsid w:val="009624A5"/>
    <w:rsid w:val="00964506"/>
    <w:rsid w:val="00964F99"/>
    <w:rsid w:val="00965F1B"/>
    <w:rsid w:val="009664F1"/>
    <w:rsid w:val="0097044A"/>
    <w:rsid w:val="00970B2D"/>
    <w:rsid w:val="009716A3"/>
    <w:rsid w:val="009734CC"/>
    <w:rsid w:val="00977510"/>
    <w:rsid w:val="009778F3"/>
    <w:rsid w:val="009801C5"/>
    <w:rsid w:val="00980997"/>
    <w:rsid w:val="00981DCA"/>
    <w:rsid w:val="00982CC1"/>
    <w:rsid w:val="009869A5"/>
    <w:rsid w:val="00986ED8"/>
    <w:rsid w:val="00987801"/>
    <w:rsid w:val="00991569"/>
    <w:rsid w:val="009940E2"/>
    <w:rsid w:val="009958BA"/>
    <w:rsid w:val="00996501"/>
    <w:rsid w:val="00997D05"/>
    <w:rsid w:val="009A0757"/>
    <w:rsid w:val="009A1C70"/>
    <w:rsid w:val="009A40E0"/>
    <w:rsid w:val="009A49D2"/>
    <w:rsid w:val="009A7D46"/>
    <w:rsid w:val="009B346A"/>
    <w:rsid w:val="009B3FEB"/>
    <w:rsid w:val="009B5658"/>
    <w:rsid w:val="009B5807"/>
    <w:rsid w:val="009D2A81"/>
    <w:rsid w:val="009D3E39"/>
    <w:rsid w:val="009D4C48"/>
    <w:rsid w:val="009D6389"/>
    <w:rsid w:val="009D7752"/>
    <w:rsid w:val="009D77F8"/>
    <w:rsid w:val="009D7D56"/>
    <w:rsid w:val="009E1D43"/>
    <w:rsid w:val="009E2ABC"/>
    <w:rsid w:val="009E5BC7"/>
    <w:rsid w:val="009F138B"/>
    <w:rsid w:val="009F29B3"/>
    <w:rsid w:val="009F2D6B"/>
    <w:rsid w:val="009F2E33"/>
    <w:rsid w:val="009F3FFD"/>
    <w:rsid w:val="009F742A"/>
    <w:rsid w:val="009F761B"/>
    <w:rsid w:val="00A00419"/>
    <w:rsid w:val="00A00477"/>
    <w:rsid w:val="00A011EA"/>
    <w:rsid w:val="00A0421D"/>
    <w:rsid w:val="00A101D9"/>
    <w:rsid w:val="00A12CCA"/>
    <w:rsid w:val="00A1311E"/>
    <w:rsid w:val="00A16CFE"/>
    <w:rsid w:val="00A16F0B"/>
    <w:rsid w:val="00A20C71"/>
    <w:rsid w:val="00A20F80"/>
    <w:rsid w:val="00A341ED"/>
    <w:rsid w:val="00A34708"/>
    <w:rsid w:val="00A36DF0"/>
    <w:rsid w:val="00A4458C"/>
    <w:rsid w:val="00A53DBB"/>
    <w:rsid w:val="00A653CB"/>
    <w:rsid w:val="00A71300"/>
    <w:rsid w:val="00A74A57"/>
    <w:rsid w:val="00A75776"/>
    <w:rsid w:val="00A759E4"/>
    <w:rsid w:val="00A801B8"/>
    <w:rsid w:val="00A802E0"/>
    <w:rsid w:val="00A803CA"/>
    <w:rsid w:val="00A878F5"/>
    <w:rsid w:val="00A907BE"/>
    <w:rsid w:val="00A95511"/>
    <w:rsid w:val="00AA28EF"/>
    <w:rsid w:val="00AA35FD"/>
    <w:rsid w:val="00AA4348"/>
    <w:rsid w:val="00AA4B8B"/>
    <w:rsid w:val="00AA69CE"/>
    <w:rsid w:val="00AA6C27"/>
    <w:rsid w:val="00AB2295"/>
    <w:rsid w:val="00AB2407"/>
    <w:rsid w:val="00AB45F9"/>
    <w:rsid w:val="00AB6016"/>
    <w:rsid w:val="00AB6398"/>
    <w:rsid w:val="00AB655A"/>
    <w:rsid w:val="00AB7931"/>
    <w:rsid w:val="00AC2062"/>
    <w:rsid w:val="00AC5C6E"/>
    <w:rsid w:val="00AC6373"/>
    <w:rsid w:val="00AC78C3"/>
    <w:rsid w:val="00AD015E"/>
    <w:rsid w:val="00AD379C"/>
    <w:rsid w:val="00AD45DE"/>
    <w:rsid w:val="00AE089C"/>
    <w:rsid w:val="00AE0BFA"/>
    <w:rsid w:val="00AE342A"/>
    <w:rsid w:val="00AE4BFD"/>
    <w:rsid w:val="00AE6E27"/>
    <w:rsid w:val="00AE7CAA"/>
    <w:rsid w:val="00AF71D9"/>
    <w:rsid w:val="00AF7765"/>
    <w:rsid w:val="00B022F9"/>
    <w:rsid w:val="00B03115"/>
    <w:rsid w:val="00B04D58"/>
    <w:rsid w:val="00B053E8"/>
    <w:rsid w:val="00B1039F"/>
    <w:rsid w:val="00B10682"/>
    <w:rsid w:val="00B108E8"/>
    <w:rsid w:val="00B10920"/>
    <w:rsid w:val="00B16668"/>
    <w:rsid w:val="00B17CB5"/>
    <w:rsid w:val="00B216B8"/>
    <w:rsid w:val="00B22641"/>
    <w:rsid w:val="00B25AFD"/>
    <w:rsid w:val="00B26B12"/>
    <w:rsid w:val="00B32B93"/>
    <w:rsid w:val="00B376F1"/>
    <w:rsid w:val="00B37FBA"/>
    <w:rsid w:val="00B40A24"/>
    <w:rsid w:val="00B47762"/>
    <w:rsid w:val="00B50CDA"/>
    <w:rsid w:val="00B6035E"/>
    <w:rsid w:val="00B6403B"/>
    <w:rsid w:val="00B652C4"/>
    <w:rsid w:val="00B70D4F"/>
    <w:rsid w:val="00B71CCF"/>
    <w:rsid w:val="00B72503"/>
    <w:rsid w:val="00B73003"/>
    <w:rsid w:val="00B73197"/>
    <w:rsid w:val="00B73248"/>
    <w:rsid w:val="00B806E6"/>
    <w:rsid w:val="00B82A3D"/>
    <w:rsid w:val="00B96831"/>
    <w:rsid w:val="00BA1D5B"/>
    <w:rsid w:val="00BA2B0C"/>
    <w:rsid w:val="00BA626C"/>
    <w:rsid w:val="00BB0692"/>
    <w:rsid w:val="00BB6B8E"/>
    <w:rsid w:val="00BC00D2"/>
    <w:rsid w:val="00BC6C89"/>
    <w:rsid w:val="00BD14EC"/>
    <w:rsid w:val="00BD6E36"/>
    <w:rsid w:val="00BD75CF"/>
    <w:rsid w:val="00BE1A6C"/>
    <w:rsid w:val="00BE51BB"/>
    <w:rsid w:val="00BE56C5"/>
    <w:rsid w:val="00BF143D"/>
    <w:rsid w:val="00BF1B10"/>
    <w:rsid w:val="00BF3191"/>
    <w:rsid w:val="00BF42BD"/>
    <w:rsid w:val="00C038B8"/>
    <w:rsid w:val="00C05D34"/>
    <w:rsid w:val="00C06FDE"/>
    <w:rsid w:val="00C11503"/>
    <w:rsid w:val="00C15833"/>
    <w:rsid w:val="00C2107D"/>
    <w:rsid w:val="00C247B3"/>
    <w:rsid w:val="00C24E02"/>
    <w:rsid w:val="00C257C6"/>
    <w:rsid w:val="00C25CDC"/>
    <w:rsid w:val="00C25D29"/>
    <w:rsid w:val="00C260B4"/>
    <w:rsid w:val="00C263C8"/>
    <w:rsid w:val="00C2667B"/>
    <w:rsid w:val="00C27086"/>
    <w:rsid w:val="00C300E5"/>
    <w:rsid w:val="00C31C99"/>
    <w:rsid w:val="00C3471F"/>
    <w:rsid w:val="00C3793F"/>
    <w:rsid w:val="00C41073"/>
    <w:rsid w:val="00C41662"/>
    <w:rsid w:val="00C41808"/>
    <w:rsid w:val="00C42232"/>
    <w:rsid w:val="00C42257"/>
    <w:rsid w:val="00C53A96"/>
    <w:rsid w:val="00C54403"/>
    <w:rsid w:val="00C57319"/>
    <w:rsid w:val="00C61652"/>
    <w:rsid w:val="00C62429"/>
    <w:rsid w:val="00C670BE"/>
    <w:rsid w:val="00C674F0"/>
    <w:rsid w:val="00C70F6D"/>
    <w:rsid w:val="00C80CFF"/>
    <w:rsid w:val="00C83766"/>
    <w:rsid w:val="00C849E2"/>
    <w:rsid w:val="00C86CD7"/>
    <w:rsid w:val="00C9080D"/>
    <w:rsid w:val="00C90847"/>
    <w:rsid w:val="00C90FA4"/>
    <w:rsid w:val="00C91970"/>
    <w:rsid w:val="00C91D0E"/>
    <w:rsid w:val="00C931B5"/>
    <w:rsid w:val="00C9427A"/>
    <w:rsid w:val="00C95433"/>
    <w:rsid w:val="00C95B86"/>
    <w:rsid w:val="00CA014F"/>
    <w:rsid w:val="00CA0B4D"/>
    <w:rsid w:val="00CA28AF"/>
    <w:rsid w:val="00CA4269"/>
    <w:rsid w:val="00CA4D88"/>
    <w:rsid w:val="00CA7BE4"/>
    <w:rsid w:val="00CA7C26"/>
    <w:rsid w:val="00CB31F6"/>
    <w:rsid w:val="00CB5299"/>
    <w:rsid w:val="00CB728C"/>
    <w:rsid w:val="00CC4619"/>
    <w:rsid w:val="00CD077F"/>
    <w:rsid w:val="00CD27F7"/>
    <w:rsid w:val="00CD4643"/>
    <w:rsid w:val="00CD4F19"/>
    <w:rsid w:val="00CD629E"/>
    <w:rsid w:val="00CE2257"/>
    <w:rsid w:val="00CE247A"/>
    <w:rsid w:val="00CE322F"/>
    <w:rsid w:val="00CE3651"/>
    <w:rsid w:val="00CF0FD2"/>
    <w:rsid w:val="00CF1CD7"/>
    <w:rsid w:val="00CF4C52"/>
    <w:rsid w:val="00CF4C90"/>
    <w:rsid w:val="00CF60A4"/>
    <w:rsid w:val="00CF6E57"/>
    <w:rsid w:val="00CF7496"/>
    <w:rsid w:val="00CF7BA9"/>
    <w:rsid w:val="00D006EB"/>
    <w:rsid w:val="00D00A3E"/>
    <w:rsid w:val="00D02F1C"/>
    <w:rsid w:val="00D03ACF"/>
    <w:rsid w:val="00D12F3B"/>
    <w:rsid w:val="00D21DFF"/>
    <w:rsid w:val="00D2504A"/>
    <w:rsid w:val="00D25A25"/>
    <w:rsid w:val="00D2632A"/>
    <w:rsid w:val="00D3397D"/>
    <w:rsid w:val="00D3503A"/>
    <w:rsid w:val="00D41E93"/>
    <w:rsid w:val="00D427CE"/>
    <w:rsid w:val="00D4393A"/>
    <w:rsid w:val="00D44E28"/>
    <w:rsid w:val="00D451A0"/>
    <w:rsid w:val="00D45E26"/>
    <w:rsid w:val="00D47066"/>
    <w:rsid w:val="00D53891"/>
    <w:rsid w:val="00D608FD"/>
    <w:rsid w:val="00D60950"/>
    <w:rsid w:val="00D60AB4"/>
    <w:rsid w:val="00D61348"/>
    <w:rsid w:val="00D619D5"/>
    <w:rsid w:val="00D62A69"/>
    <w:rsid w:val="00D63EF8"/>
    <w:rsid w:val="00D659FF"/>
    <w:rsid w:val="00D65BC0"/>
    <w:rsid w:val="00D71BDE"/>
    <w:rsid w:val="00D72F29"/>
    <w:rsid w:val="00D76DE5"/>
    <w:rsid w:val="00D8146C"/>
    <w:rsid w:val="00D821C7"/>
    <w:rsid w:val="00D8591A"/>
    <w:rsid w:val="00D862BE"/>
    <w:rsid w:val="00D86F15"/>
    <w:rsid w:val="00D9055C"/>
    <w:rsid w:val="00D928BF"/>
    <w:rsid w:val="00D94C4A"/>
    <w:rsid w:val="00D96A60"/>
    <w:rsid w:val="00D97C41"/>
    <w:rsid w:val="00DA135D"/>
    <w:rsid w:val="00DA33AD"/>
    <w:rsid w:val="00DA4D11"/>
    <w:rsid w:val="00DA4D30"/>
    <w:rsid w:val="00DB0BA1"/>
    <w:rsid w:val="00DB1A24"/>
    <w:rsid w:val="00DB4975"/>
    <w:rsid w:val="00DB4D22"/>
    <w:rsid w:val="00DB505A"/>
    <w:rsid w:val="00DC1239"/>
    <w:rsid w:val="00DC28D2"/>
    <w:rsid w:val="00DC3855"/>
    <w:rsid w:val="00DC56F4"/>
    <w:rsid w:val="00DC6B7C"/>
    <w:rsid w:val="00DD7048"/>
    <w:rsid w:val="00DE272E"/>
    <w:rsid w:val="00DE3B09"/>
    <w:rsid w:val="00DE4D62"/>
    <w:rsid w:val="00DE60D9"/>
    <w:rsid w:val="00DF1498"/>
    <w:rsid w:val="00DF238E"/>
    <w:rsid w:val="00DF4FA2"/>
    <w:rsid w:val="00DF57CE"/>
    <w:rsid w:val="00E00382"/>
    <w:rsid w:val="00E07253"/>
    <w:rsid w:val="00E10ED2"/>
    <w:rsid w:val="00E10F0B"/>
    <w:rsid w:val="00E11403"/>
    <w:rsid w:val="00E138AE"/>
    <w:rsid w:val="00E20536"/>
    <w:rsid w:val="00E20918"/>
    <w:rsid w:val="00E21B6B"/>
    <w:rsid w:val="00E3483C"/>
    <w:rsid w:val="00E42840"/>
    <w:rsid w:val="00E56041"/>
    <w:rsid w:val="00E60E44"/>
    <w:rsid w:val="00E61C50"/>
    <w:rsid w:val="00E63F13"/>
    <w:rsid w:val="00E64B6E"/>
    <w:rsid w:val="00E673AA"/>
    <w:rsid w:val="00E67475"/>
    <w:rsid w:val="00E72B8E"/>
    <w:rsid w:val="00E72D6C"/>
    <w:rsid w:val="00E75452"/>
    <w:rsid w:val="00E75D56"/>
    <w:rsid w:val="00E77854"/>
    <w:rsid w:val="00E77D59"/>
    <w:rsid w:val="00E8005B"/>
    <w:rsid w:val="00E85AD2"/>
    <w:rsid w:val="00E900F7"/>
    <w:rsid w:val="00E90114"/>
    <w:rsid w:val="00E90724"/>
    <w:rsid w:val="00E9177D"/>
    <w:rsid w:val="00E93212"/>
    <w:rsid w:val="00E952FF"/>
    <w:rsid w:val="00E97203"/>
    <w:rsid w:val="00EA470F"/>
    <w:rsid w:val="00EA7016"/>
    <w:rsid w:val="00EA7733"/>
    <w:rsid w:val="00EA7F3A"/>
    <w:rsid w:val="00EB3AE4"/>
    <w:rsid w:val="00EB503D"/>
    <w:rsid w:val="00EB7098"/>
    <w:rsid w:val="00EC051A"/>
    <w:rsid w:val="00EC0F73"/>
    <w:rsid w:val="00EC1461"/>
    <w:rsid w:val="00EC22D5"/>
    <w:rsid w:val="00ED02E3"/>
    <w:rsid w:val="00ED0D1F"/>
    <w:rsid w:val="00ED5C96"/>
    <w:rsid w:val="00ED783D"/>
    <w:rsid w:val="00EE2CA8"/>
    <w:rsid w:val="00EE3B33"/>
    <w:rsid w:val="00EE4288"/>
    <w:rsid w:val="00EE5473"/>
    <w:rsid w:val="00EE6A11"/>
    <w:rsid w:val="00EF6CE5"/>
    <w:rsid w:val="00F00FE8"/>
    <w:rsid w:val="00F07BE2"/>
    <w:rsid w:val="00F10E37"/>
    <w:rsid w:val="00F16B77"/>
    <w:rsid w:val="00F17387"/>
    <w:rsid w:val="00F223D0"/>
    <w:rsid w:val="00F23C70"/>
    <w:rsid w:val="00F274E8"/>
    <w:rsid w:val="00F3276E"/>
    <w:rsid w:val="00F329BB"/>
    <w:rsid w:val="00F33B3B"/>
    <w:rsid w:val="00F33B93"/>
    <w:rsid w:val="00F42095"/>
    <w:rsid w:val="00F4653F"/>
    <w:rsid w:val="00F5065B"/>
    <w:rsid w:val="00F51CCC"/>
    <w:rsid w:val="00F54E23"/>
    <w:rsid w:val="00F61EF1"/>
    <w:rsid w:val="00F63A88"/>
    <w:rsid w:val="00F65669"/>
    <w:rsid w:val="00F66368"/>
    <w:rsid w:val="00F679F7"/>
    <w:rsid w:val="00F70208"/>
    <w:rsid w:val="00F707F0"/>
    <w:rsid w:val="00F7129A"/>
    <w:rsid w:val="00F7231E"/>
    <w:rsid w:val="00F73DF7"/>
    <w:rsid w:val="00F746F6"/>
    <w:rsid w:val="00F76E3E"/>
    <w:rsid w:val="00F77E82"/>
    <w:rsid w:val="00F8079C"/>
    <w:rsid w:val="00F82723"/>
    <w:rsid w:val="00F84209"/>
    <w:rsid w:val="00F844B6"/>
    <w:rsid w:val="00F86A0E"/>
    <w:rsid w:val="00F9207F"/>
    <w:rsid w:val="00F935D9"/>
    <w:rsid w:val="00F93860"/>
    <w:rsid w:val="00F94C04"/>
    <w:rsid w:val="00F95F1D"/>
    <w:rsid w:val="00FA3536"/>
    <w:rsid w:val="00FA40FF"/>
    <w:rsid w:val="00FA45E6"/>
    <w:rsid w:val="00FA56AF"/>
    <w:rsid w:val="00FA5CBE"/>
    <w:rsid w:val="00FA7709"/>
    <w:rsid w:val="00FB1203"/>
    <w:rsid w:val="00FB1A77"/>
    <w:rsid w:val="00FB3001"/>
    <w:rsid w:val="00FB4D9D"/>
    <w:rsid w:val="00FB55E1"/>
    <w:rsid w:val="00FC4514"/>
    <w:rsid w:val="00FC625E"/>
    <w:rsid w:val="00FD2726"/>
    <w:rsid w:val="00FD2A2C"/>
    <w:rsid w:val="00FD5A43"/>
    <w:rsid w:val="00FE0584"/>
    <w:rsid w:val="00FE1240"/>
    <w:rsid w:val="00FE1836"/>
    <w:rsid w:val="00FE1E46"/>
    <w:rsid w:val="00FE4FF3"/>
    <w:rsid w:val="00FF478B"/>
    <w:rsid w:val="00FF5100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55A6D"/>
  <w14:defaultImageDpi w14:val="0"/>
  <w15:docId w15:val="{0E3F9A11-E930-4844-BE10-8AD6A6ED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E2C14"/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6F031C"/>
    <w:pPr>
      <w:keepNext/>
      <w:spacing w:after="200" w:line="220" w:lineRule="atLeast"/>
      <w:outlineLvl w:val="0"/>
    </w:pPr>
    <w:rPr>
      <w:sz w:val="32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6F031C"/>
    <w:pPr>
      <w:keepNext/>
      <w:spacing w:before="80" w:after="160"/>
      <w:outlineLvl w:val="1"/>
    </w:pPr>
    <w:rPr>
      <w:sz w:val="26"/>
      <w:lang w:eastAsia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6F031C"/>
    <w:pPr>
      <w:keepNext/>
      <w:spacing w:before="80" w:after="80"/>
      <w:outlineLvl w:val="2"/>
    </w:pPr>
    <w:rPr>
      <w:i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Documentstructuur">
    <w:name w:val="Document Map"/>
    <w:basedOn w:val="Standaard"/>
    <w:link w:val="DocumentstructuurChar"/>
    <w:uiPriority w:val="99"/>
    <w:semiHidden/>
    <w:rsid w:val="00CF4C52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Pr>
      <w:rFonts w:ascii="Segoe UI" w:hAnsi="Segoe UI" w:cs="Segoe UI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67A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167A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Arial" w:hAnsi="Arial"/>
      <w:sz w:val="20"/>
      <w:szCs w:val="20"/>
    </w:rPr>
  </w:style>
  <w:style w:type="paragraph" w:customStyle="1" w:styleId="Fietslijst">
    <w:name w:val="Fietslijst"/>
    <w:basedOn w:val="Lijstopsomteken"/>
    <w:uiPriority w:val="99"/>
    <w:rsid w:val="0040553D"/>
    <w:pPr>
      <w:numPr>
        <w:numId w:val="1"/>
      </w:numPr>
      <w:spacing w:before="120"/>
    </w:pPr>
    <w:rPr>
      <w:rFonts w:cs="Arial"/>
      <w:szCs w:val="36"/>
    </w:rPr>
  </w:style>
  <w:style w:type="paragraph" w:styleId="Lijstopsomteken">
    <w:name w:val="List Bullet"/>
    <w:basedOn w:val="Standaard"/>
    <w:uiPriority w:val="99"/>
    <w:rsid w:val="000C1C18"/>
    <w:pPr>
      <w:tabs>
        <w:tab w:val="num" w:pos="360"/>
      </w:tabs>
      <w:ind w:left="360" w:hanging="360"/>
    </w:pPr>
  </w:style>
  <w:style w:type="paragraph" w:styleId="Lijstalinea">
    <w:name w:val="List Paragraph"/>
    <w:basedOn w:val="Standaard"/>
    <w:uiPriority w:val="34"/>
    <w:qFormat/>
    <w:rsid w:val="00670F60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50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0E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33BB6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C12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203A0A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1FDE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C7BFA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365BB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Standaard"/>
    <w:rsid w:val="000B09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0B09CF"/>
  </w:style>
  <w:style w:type="character" w:customStyle="1" w:styleId="eop">
    <w:name w:val="eop"/>
    <w:basedOn w:val="Standaardalinea-lettertype"/>
    <w:rsid w:val="000B09CF"/>
  </w:style>
  <w:style w:type="character" w:customStyle="1" w:styleId="spellingerror">
    <w:name w:val="spellingerror"/>
    <w:basedOn w:val="Standaardalinea-lettertype"/>
    <w:rsid w:val="000B09CF"/>
  </w:style>
  <w:style w:type="character" w:customStyle="1" w:styleId="current-page">
    <w:name w:val="current-page"/>
    <w:basedOn w:val="Standaardalinea-lettertype"/>
    <w:rsid w:val="00F51CCC"/>
  </w:style>
  <w:style w:type="character" w:styleId="Zwaar">
    <w:name w:val="Strong"/>
    <w:basedOn w:val="Standaardalinea-lettertype"/>
    <w:uiPriority w:val="22"/>
    <w:qFormat/>
    <w:locked/>
    <w:rsid w:val="00D61348"/>
    <w:rPr>
      <w:b/>
      <w:bCs/>
    </w:rPr>
  </w:style>
  <w:style w:type="paragraph" w:styleId="Geenafstand">
    <w:name w:val="No Spacing"/>
    <w:basedOn w:val="Standaard"/>
    <w:uiPriority w:val="1"/>
    <w:qFormat/>
    <w:rsid w:val="005B372A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D91E-050B-4DC2-97BA-E491B3FF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Auto Template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Auto Template</dc:title>
  <dc:subject/>
  <dc:creator>Martijn van Es</dc:creator>
  <cp:keywords/>
  <dc:description/>
  <cp:lastModifiedBy>Charles van der Mark</cp:lastModifiedBy>
  <cp:revision>3</cp:revision>
  <cp:lastPrinted>2019-10-31T11:42:00Z</cp:lastPrinted>
  <dcterms:created xsi:type="dcterms:W3CDTF">2019-10-31T11:42:00Z</dcterms:created>
  <dcterms:modified xsi:type="dcterms:W3CDTF">2019-10-31T11:43:00Z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al">
    <vt:lpwstr>Nederlands</vt:lpwstr>
  </property>
</Properties>
</file>